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291" w:rsidRDefault="00B33291" w:rsidP="00435C69">
      <w:pPr>
        <w:spacing w:line="120" w:lineRule="exact"/>
        <w:rPr>
          <w:rFonts w:cs="Arial"/>
          <w:spacing w:val="2"/>
          <w:sz w:val="20"/>
          <w:szCs w:val="20"/>
        </w:rPr>
      </w:pPr>
    </w:p>
    <w:p w:rsidR="00B33291" w:rsidRDefault="00AA7000" w:rsidP="00A2395A">
      <w:pPr>
        <w:jc w:val="center"/>
        <w:rPr>
          <w:rFonts w:cs="Arial"/>
          <w:spacing w:val="2"/>
          <w:sz w:val="20"/>
          <w:szCs w:val="20"/>
        </w:rPr>
      </w:pPr>
      <w:r>
        <w:rPr>
          <w:noProof/>
        </w:rPr>
        <w:drawing>
          <wp:inline distT="0" distB="0" distL="0" distR="0">
            <wp:extent cx="5664200" cy="3338195"/>
            <wp:effectExtent l="0" t="0" r="0" b="0"/>
            <wp:docPr id="6" name="Picture 1" descr="LCPS_P&amp;C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PS_P&amp;C_RGB_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200" cy="3338195"/>
                    </a:xfrm>
                    <a:prstGeom prst="rect">
                      <a:avLst/>
                    </a:prstGeom>
                    <a:noFill/>
                    <a:ln>
                      <a:noFill/>
                    </a:ln>
                  </pic:spPr>
                </pic:pic>
              </a:graphicData>
            </a:graphic>
          </wp:inline>
        </w:drawing>
      </w:r>
    </w:p>
    <w:p w:rsidR="006748E8" w:rsidRDefault="006748E8" w:rsidP="00147F8D">
      <w:pPr>
        <w:rPr>
          <w:rFonts w:cs="Arial"/>
          <w:spacing w:val="2"/>
          <w:sz w:val="20"/>
          <w:szCs w:val="20"/>
        </w:rPr>
      </w:pPr>
    </w:p>
    <w:p w:rsidR="006748E8" w:rsidRDefault="006748E8" w:rsidP="00147F8D">
      <w:pPr>
        <w:rPr>
          <w:rFonts w:cs="Arial"/>
          <w:spacing w:val="2"/>
          <w:sz w:val="20"/>
          <w:szCs w:val="20"/>
        </w:rPr>
      </w:pPr>
    </w:p>
    <w:p w:rsidR="006748E8" w:rsidRDefault="006748E8" w:rsidP="00147F8D">
      <w:pPr>
        <w:rPr>
          <w:rFonts w:cs="Arial"/>
          <w:spacing w:val="2"/>
          <w:sz w:val="20"/>
          <w:szCs w:val="20"/>
        </w:rPr>
        <w:sectPr w:rsidR="006748E8" w:rsidSect="006748E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36" w:right="720" w:bottom="720" w:left="720" w:header="567" w:footer="227" w:gutter="0"/>
          <w:cols w:space="284"/>
          <w:titlePg/>
          <w:docGrid w:linePitch="360"/>
        </w:sectPr>
      </w:pPr>
    </w:p>
    <w:tbl>
      <w:tblPr>
        <w:tblW w:w="10773" w:type="dxa"/>
        <w:tblInd w:w="284" w:type="dxa"/>
        <w:tblBorders>
          <w:top w:val="single" w:sz="12" w:space="0" w:color="394A59"/>
          <w:left w:val="single" w:sz="2" w:space="0" w:color="394A59"/>
          <w:bottom w:val="single" w:sz="12" w:space="0" w:color="394A59"/>
          <w:right w:val="single" w:sz="2" w:space="0" w:color="394A59"/>
          <w:insideH w:val="single" w:sz="12" w:space="0" w:color="394A59"/>
          <w:insideV w:val="single" w:sz="4" w:space="0" w:color="36424A"/>
        </w:tblBorders>
        <w:tblCellMar>
          <w:left w:w="284" w:type="dxa"/>
          <w:right w:w="284" w:type="dxa"/>
        </w:tblCellMar>
        <w:tblLook w:val="01E0" w:firstRow="1" w:lastRow="1" w:firstColumn="1" w:lastColumn="1" w:noHBand="0" w:noVBand="0"/>
      </w:tblPr>
      <w:tblGrid>
        <w:gridCol w:w="2160"/>
        <w:gridCol w:w="108"/>
        <w:gridCol w:w="8505"/>
      </w:tblGrid>
      <w:tr w:rsidR="009A4052" w:rsidRPr="009A4052" w:rsidTr="009A5C2D">
        <w:trPr>
          <w:trHeight w:val="90"/>
        </w:trPr>
        <w:tc>
          <w:tcPr>
            <w:tcW w:w="10773" w:type="dxa"/>
            <w:gridSpan w:val="3"/>
            <w:shd w:val="clear" w:color="394A59" w:fill="auto"/>
          </w:tcPr>
          <w:p w:rsidR="009A4052" w:rsidRPr="003D0822" w:rsidRDefault="009A4052" w:rsidP="009A4052">
            <w:pPr>
              <w:shd w:val="solid" w:color="394A59" w:fill="auto"/>
              <w:spacing w:before="80" w:after="80" w:line="280" w:lineRule="exact"/>
              <w:rPr>
                <w:rFonts w:ascii="Arial Bold" w:hAnsi="Arial Bold" w:cs="Tahoma"/>
                <w:caps/>
                <w:color w:val="FFFFFF"/>
                <w:spacing w:val="2"/>
                <w:sz w:val="20"/>
                <w:szCs w:val="20"/>
                <w:lang w:eastAsia="en-US"/>
              </w:rPr>
            </w:pPr>
            <w:r w:rsidRPr="003D0822">
              <w:rPr>
                <w:rFonts w:ascii="Arial Bold" w:hAnsi="Arial Bold" w:cs="Tahoma"/>
                <w:caps/>
                <w:color w:val="FFFFFF"/>
                <w:spacing w:val="2"/>
                <w:sz w:val="20"/>
                <w:szCs w:val="20"/>
                <w:lang w:eastAsia="en-US"/>
              </w:rPr>
              <w:t>Meeting details</w:t>
            </w:r>
          </w:p>
        </w:tc>
      </w:tr>
      <w:tr w:rsidR="009A4052" w:rsidRPr="009A4052" w:rsidTr="004D60DC">
        <w:trPr>
          <w:trHeight w:val="460"/>
        </w:trPr>
        <w:tc>
          <w:tcPr>
            <w:tcW w:w="2160" w:type="dxa"/>
          </w:tcPr>
          <w:p w:rsidR="009A4052" w:rsidRPr="009A4052" w:rsidRDefault="009A4052" w:rsidP="009A4052">
            <w:pPr>
              <w:spacing w:before="120" w:after="120"/>
              <w:rPr>
                <w:b/>
                <w:color w:val="36424A"/>
              </w:rPr>
            </w:pPr>
            <w:r w:rsidRPr="009A4052">
              <w:rPr>
                <w:b/>
                <w:color w:val="36424A"/>
              </w:rPr>
              <w:t>Purpose</w:t>
            </w:r>
          </w:p>
        </w:tc>
        <w:tc>
          <w:tcPr>
            <w:tcW w:w="8613" w:type="dxa"/>
            <w:gridSpan w:val="2"/>
          </w:tcPr>
          <w:p w:rsidR="009A4052" w:rsidRPr="009A4052" w:rsidRDefault="00A2395A" w:rsidP="00A2395A">
            <w:pPr>
              <w:spacing w:before="80" w:after="80" w:line="280" w:lineRule="exact"/>
              <w:rPr>
                <w:rFonts w:cs="Tahoma"/>
                <w:color w:val="36424A"/>
                <w:szCs w:val="16"/>
              </w:rPr>
            </w:pPr>
            <w:r>
              <w:rPr>
                <w:rFonts w:cs="Tahoma"/>
                <w:color w:val="36424A"/>
                <w:szCs w:val="16"/>
              </w:rPr>
              <w:t>P &amp; C Meeting</w:t>
            </w:r>
          </w:p>
        </w:tc>
      </w:tr>
      <w:tr w:rsidR="009A4052" w:rsidRPr="009A4052" w:rsidTr="004D60DC">
        <w:trPr>
          <w:trHeight w:val="460"/>
        </w:trPr>
        <w:tc>
          <w:tcPr>
            <w:tcW w:w="2160" w:type="dxa"/>
          </w:tcPr>
          <w:p w:rsidR="009A4052" w:rsidRPr="009A4052" w:rsidRDefault="009A4052" w:rsidP="009A4052">
            <w:pPr>
              <w:spacing w:before="120" w:after="120"/>
              <w:rPr>
                <w:b/>
                <w:color w:val="36424A"/>
              </w:rPr>
            </w:pPr>
            <w:r w:rsidRPr="009A4052">
              <w:rPr>
                <w:b/>
                <w:color w:val="36424A"/>
              </w:rPr>
              <w:t>Date and Time</w:t>
            </w:r>
          </w:p>
        </w:tc>
        <w:tc>
          <w:tcPr>
            <w:tcW w:w="8613" w:type="dxa"/>
            <w:gridSpan w:val="2"/>
          </w:tcPr>
          <w:p w:rsidR="009A4052" w:rsidRPr="009A4052" w:rsidRDefault="00B6167E" w:rsidP="00090063">
            <w:pPr>
              <w:spacing w:before="80" w:after="80" w:line="280" w:lineRule="exact"/>
              <w:rPr>
                <w:rFonts w:cs="Tahoma"/>
                <w:color w:val="36424A"/>
                <w:szCs w:val="16"/>
              </w:rPr>
            </w:pPr>
            <w:r>
              <w:rPr>
                <w:rFonts w:cs="Tahoma"/>
                <w:color w:val="36424A"/>
                <w:szCs w:val="16"/>
              </w:rPr>
              <w:t xml:space="preserve">Tuesday </w:t>
            </w:r>
            <w:r w:rsidR="00090063">
              <w:rPr>
                <w:rFonts w:cs="Tahoma"/>
                <w:color w:val="36424A"/>
                <w:szCs w:val="16"/>
              </w:rPr>
              <w:t>22 October</w:t>
            </w:r>
            <w:r w:rsidR="00AA7000">
              <w:rPr>
                <w:rFonts w:cs="Tahoma"/>
                <w:color w:val="36424A"/>
                <w:szCs w:val="16"/>
              </w:rPr>
              <w:t>, 2019</w:t>
            </w:r>
            <w:r w:rsidR="00983836">
              <w:rPr>
                <w:rFonts w:cs="Tahoma"/>
                <w:color w:val="36424A"/>
                <w:szCs w:val="16"/>
              </w:rPr>
              <w:t xml:space="preserve">    Opened </w:t>
            </w:r>
            <w:r w:rsidR="005A2FBC">
              <w:rPr>
                <w:rFonts w:cs="Tahoma"/>
                <w:color w:val="36424A"/>
                <w:szCs w:val="16"/>
              </w:rPr>
              <w:t xml:space="preserve">  </w:t>
            </w:r>
            <w:r w:rsidR="00AA7000">
              <w:rPr>
                <w:rFonts w:cs="Tahoma"/>
                <w:color w:val="36424A"/>
                <w:szCs w:val="16"/>
              </w:rPr>
              <w:t>6.30</w:t>
            </w:r>
            <w:r w:rsidR="005E56E6">
              <w:rPr>
                <w:rFonts w:cs="Tahoma"/>
                <w:color w:val="36424A"/>
                <w:szCs w:val="16"/>
              </w:rPr>
              <w:t xml:space="preserve">pm      </w:t>
            </w:r>
            <w:r w:rsidR="008D37FE">
              <w:rPr>
                <w:rFonts w:cs="Tahoma"/>
                <w:color w:val="36424A"/>
                <w:szCs w:val="16"/>
              </w:rPr>
              <w:t xml:space="preserve">Closed </w:t>
            </w:r>
            <w:r w:rsidR="00077577">
              <w:rPr>
                <w:rFonts w:cs="Tahoma"/>
                <w:color w:val="36424A"/>
                <w:szCs w:val="16"/>
              </w:rPr>
              <w:t>7.55pm</w:t>
            </w:r>
          </w:p>
        </w:tc>
      </w:tr>
      <w:tr w:rsidR="009A4052" w:rsidRPr="009A4052" w:rsidTr="004D60DC">
        <w:trPr>
          <w:trHeight w:val="100"/>
        </w:trPr>
        <w:tc>
          <w:tcPr>
            <w:tcW w:w="2160" w:type="dxa"/>
          </w:tcPr>
          <w:p w:rsidR="009A4052" w:rsidRPr="009A4052" w:rsidRDefault="009A4052" w:rsidP="009A4052">
            <w:pPr>
              <w:spacing w:before="120" w:after="120"/>
              <w:rPr>
                <w:b/>
                <w:color w:val="36424A"/>
              </w:rPr>
            </w:pPr>
            <w:r w:rsidRPr="009A4052">
              <w:rPr>
                <w:b/>
                <w:color w:val="36424A"/>
              </w:rPr>
              <w:t>Location</w:t>
            </w:r>
          </w:p>
        </w:tc>
        <w:tc>
          <w:tcPr>
            <w:tcW w:w="8613" w:type="dxa"/>
            <w:gridSpan w:val="2"/>
          </w:tcPr>
          <w:p w:rsidR="009A4052" w:rsidRPr="009A4052" w:rsidRDefault="00A2395A" w:rsidP="009A4052">
            <w:pPr>
              <w:spacing w:before="80" w:after="80" w:line="280" w:lineRule="exact"/>
              <w:rPr>
                <w:rFonts w:cs="Tahoma"/>
                <w:color w:val="36424A"/>
                <w:szCs w:val="16"/>
              </w:rPr>
            </w:pPr>
            <w:r>
              <w:rPr>
                <w:rFonts w:cs="Tahoma"/>
                <w:color w:val="36424A"/>
                <w:szCs w:val="16"/>
              </w:rPr>
              <w:t xml:space="preserve">Lake Cathie Public School </w:t>
            </w:r>
            <w:r w:rsidR="00B61CE2">
              <w:rPr>
                <w:rFonts w:cs="Tahoma"/>
                <w:color w:val="36424A"/>
                <w:szCs w:val="16"/>
              </w:rPr>
              <w:t>–</w:t>
            </w:r>
            <w:r w:rsidR="008830AE">
              <w:rPr>
                <w:rFonts w:cs="Tahoma"/>
                <w:color w:val="36424A"/>
                <w:szCs w:val="16"/>
              </w:rPr>
              <w:t xml:space="preserve"> </w:t>
            </w:r>
            <w:r>
              <w:rPr>
                <w:rFonts w:cs="Tahoma"/>
                <w:color w:val="36424A"/>
                <w:szCs w:val="16"/>
              </w:rPr>
              <w:t>Library</w:t>
            </w:r>
          </w:p>
        </w:tc>
      </w:tr>
      <w:tr w:rsidR="009A4052" w:rsidRPr="009A4052" w:rsidTr="004D60DC">
        <w:tc>
          <w:tcPr>
            <w:tcW w:w="2160" w:type="dxa"/>
          </w:tcPr>
          <w:p w:rsidR="009A4052" w:rsidRPr="009A4052" w:rsidRDefault="009A4052" w:rsidP="003D0822">
            <w:pPr>
              <w:spacing w:before="80" w:after="80" w:line="280" w:lineRule="exact"/>
              <w:rPr>
                <w:rFonts w:cs="Tahoma"/>
                <w:b/>
                <w:color w:val="36424A"/>
                <w:szCs w:val="16"/>
              </w:rPr>
            </w:pPr>
            <w:r w:rsidRPr="009A4052">
              <w:rPr>
                <w:rFonts w:cs="Tahoma"/>
                <w:b/>
                <w:color w:val="36424A"/>
                <w:szCs w:val="16"/>
              </w:rPr>
              <w:t>A</w:t>
            </w:r>
            <w:r w:rsidR="003D0822">
              <w:rPr>
                <w:rFonts w:cs="Tahoma"/>
                <w:b/>
                <w:color w:val="36424A"/>
                <w:szCs w:val="16"/>
              </w:rPr>
              <w:t>ttendance</w:t>
            </w:r>
          </w:p>
        </w:tc>
        <w:tc>
          <w:tcPr>
            <w:tcW w:w="8613" w:type="dxa"/>
            <w:gridSpan w:val="2"/>
          </w:tcPr>
          <w:p w:rsidR="002729EB" w:rsidRDefault="00B6167E" w:rsidP="002B22AC">
            <w:pPr>
              <w:spacing w:before="80" w:after="80" w:line="280" w:lineRule="exact"/>
              <w:rPr>
                <w:rFonts w:cs="Tahoma"/>
                <w:color w:val="36424A"/>
                <w:szCs w:val="16"/>
              </w:rPr>
            </w:pPr>
            <w:r>
              <w:rPr>
                <w:rFonts w:cs="Tahoma"/>
                <w:color w:val="36424A"/>
                <w:szCs w:val="16"/>
              </w:rPr>
              <w:t>Attendance</w:t>
            </w:r>
            <w:r w:rsidR="002729EB">
              <w:rPr>
                <w:rFonts w:cs="Tahoma"/>
                <w:color w:val="36424A"/>
                <w:szCs w:val="16"/>
              </w:rPr>
              <w:t>:</w:t>
            </w:r>
            <w:r>
              <w:rPr>
                <w:rFonts w:cs="Tahoma"/>
                <w:color w:val="36424A"/>
                <w:szCs w:val="16"/>
              </w:rPr>
              <w:t xml:space="preserve"> </w:t>
            </w:r>
            <w:r w:rsidR="002729EB">
              <w:rPr>
                <w:rFonts w:cs="Tahoma"/>
                <w:color w:val="36424A"/>
                <w:szCs w:val="16"/>
              </w:rPr>
              <w:t>as per attendance book</w:t>
            </w:r>
          </w:p>
          <w:p w:rsidR="00E00B85" w:rsidRDefault="00E00B85" w:rsidP="002B22AC">
            <w:pPr>
              <w:spacing w:before="80" w:after="80" w:line="280" w:lineRule="exact"/>
              <w:rPr>
                <w:rFonts w:cs="Tahoma"/>
                <w:color w:val="36424A"/>
                <w:szCs w:val="16"/>
              </w:rPr>
            </w:pPr>
            <w:r>
              <w:rPr>
                <w:rFonts w:cs="Tahoma"/>
                <w:color w:val="36424A"/>
                <w:szCs w:val="16"/>
              </w:rPr>
              <w:t>Apologies: as per attendance book</w:t>
            </w:r>
          </w:p>
          <w:p w:rsidR="002729EB" w:rsidRPr="00A806E2" w:rsidRDefault="002729EB" w:rsidP="002B22AC">
            <w:pPr>
              <w:spacing w:before="80" w:after="80" w:line="280" w:lineRule="exact"/>
              <w:rPr>
                <w:rFonts w:cs="Tahoma"/>
                <w:i/>
                <w:color w:val="36424A"/>
                <w:szCs w:val="16"/>
              </w:rPr>
            </w:pPr>
            <w:r>
              <w:rPr>
                <w:rFonts w:cs="Tahoma"/>
                <w:i/>
                <w:color w:val="36424A"/>
                <w:szCs w:val="16"/>
              </w:rPr>
              <w:t>Minutes:  Linda Barnett</w:t>
            </w:r>
          </w:p>
        </w:tc>
      </w:tr>
      <w:tr w:rsidR="00B6543B" w:rsidRPr="009A4052" w:rsidTr="00B704B7">
        <w:tblPrEx>
          <w:tblBorders>
            <w:top w:val="single" w:sz="12" w:space="0" w:color="415968"/>
            <w:left w:val="single" w:sz="2" w:space="0" w:color="415968"/>
            <w:bottom w:val="single" w:sz="12" w:space="0" w:color="415968"/>
            <w:right w:val="single" w:sz="2" w:space="0" w:color="415968"/>
            <w:insideH w:val="single" w:sz="12" w:space="0" w:color="415968"/>
            <w:insideV w:val="none" w:sz="0" w:space="0" w:color="auto"/>
          </w:tblBorders>
          <w:tblCellMar>
            <w:left w:w="108" w:type="dxa"/>
            <w:right w:w="108" w:type="dxa"/>
          </w:tblCellMar>
        </w:tblPrEx>
        <w:trPr>
          <w:trHeight w:val="260"/>
          <w:tblHeader/>
        </w:trPr>
        <w:tc>
          <w:tcPr>
            <w:tcW w:w="2268" w:type="dxa"/>
            <w:gridSpan w:val="2"/>
            <w:tcBorders>
              <w:top w:val="single" w:sz="12" w:space="0" w:color="394A59"/>
              <w:left w:val="single" w:sz="2" w:space="0" w:color="394A59"/>
              <w:bottom w:val="single" w:sz="12" w:space="0" w:color="394A59"/>
            </w:tcBorders>
            <w:shd w:val="clear" w:color="394A59" w:fill="FFFFFF"/>
            <w:tcMar>
              <w:left w:w="284" w:type="dxa"/>
              <w:right w:w="284" w:type="dxa"/>
            </w:tcMar>
          </w:tcPr>
          <w:p w:rsidR="009A4052" w:rsidRPr="009A4052" w:rsidRDefault="009A5C2D" w:rsidP="007742D4">
            <w:pPr>
              <w:shd w:val="solid" w:color="394A59" w:fill="auto"/>
              <w:spacing w:before="80" w:after="80" w:line="280" w:lineRule="exact"/>
              <w:rPr>
                <w:rFonts w:ascii="Arial Bold" w:hAnsi="Arial Bold" w:cs="Tahoma"/>
                <w:caps/>
                <w:color w:val="FFFFFF"/>
                <w:spacing w:val="2"/>
                <w:sz w:val="20"/>
                <w:szCs w:val="20"/>
                <w:lang w:eastAsia="en-US"/>
              </w:rPr>
            </w:pPr>
            <w:r>
              <w:rPr>
                <w:rFonts w:ascii="Arial Bold" w:hAnsi="Arial Bold" w:cs="Tahoma"/>
                <w:caps/>
                <w:color w:val="FFFFFF"/>
                <w:spacing w:val="2"/>
                <w:sz w:val="20"/>
                <w:szCs w:val="20"/>
                <w:lang w:eastAsia="en-US"/>
              </w:rPr>
              <w:t>Items</w:t>
            </w:r>
            <w:r w:rsidR="009A4052" w:rsidRPr="009A4052">
              <w:rPr>
                <w:rFonts w:ascii="Arial Bold" w:hAnsi="Arial Bold" w:cs="Tahoma"/>
                <w:caps/>
                <w:color w:val="FFFFFF"/>
                <w:spacing w:val="2"/>
                <w:sz w:val="20"/>
                <w:szCs w:val="20"/>
                <w:lang w:eastAsia="en-US"/>
              </w:rPr>
              <w:t xml:space="preserve"> </w:t>
            </w:r>
          </w:p>
        </w:tc>
        <w:tc>
          <w:tcPr>
            <w:tcW w:w="8505" w:type="dxa"/>
            <w:tcBorders>
              <w:top w:val="single" w:sz="12" w:space="0" w:color="394A59"/>
              <w:bottom w:val="single" w:sz="12" w:space="0" w:color="394A59"/>
              <w:right w:val="single" w:sz="2" w:space="0" w:color="394A59"/>
            </w:tcBorders>
            <w:shd w:val="clear" w:color="394A59" w:fill="FFFFFF"/>
            <w:tcMar>
              <w:left w:w="284" w:type="dxa"/>
              <w:right w:w="284" w:type="dxa"/>
            </w:tcMar>
          </w:tcPr>
          <w:p w:rsidR="009A4052" w:rsidRPr="009A4052" w:rsidRDefault="009A5C2D" w:rsidP="009A4052">
            <w:pPr>
              <w:shd w:val="solid" w:color="394A59" w:fill="auto"/>
              <w:spacing w:before="80" w:after="80" w:line="280" w:lineRule="exact"/>
              <w:rPr>
                <w:rFonts w:ascii="Arial Bold" w:hAnsi="Arial Bold" w:cs="Tahoma"/>
                <w:caps/>
                <w:color w:val="FFFFFF"/>
                <w:spacing w:val="2"/>
                <w:sz w:val="20"/>
                <w:szCs w:val="20"/>
                <w:lang w:eastAsia="en-US"/>
              </w:rPr>
            </w:pPr>
            <w:r>
              <w:rPr>
                <w:rFonts w:ascii="Arial Bold" w:hAnsi="Arial Bold" w:cs="Tahoma"/>
                <w:caps/>
                <w:color w:val="FFFFFF"/>
                <w:spacing w:val="2"/>
                <w:sz w:val="20"/>
                <w:szCs w:val="20"/>
                <w:lang w:eastAsia="en-US"/>
              </w:rPr>
              <w:t>Action</w:t>
            </w:r>
          </w:p>
        </w:tc>
      </w:tr>
      <w:tr w:rsidR="00B6543B" w:rsidRPr="009A4052" w:rsidTr="00B704B7">
        <w:tblPrEx>
          <w:tblBorders>
            <w:top w:val="single" w:sz="12" w:space="0" w:color="415968"/>
            <w:left w:val="single" w:sz="2" w:space="0" w:color="415968"/>
            <w:bottom w:val="single" w:sz="12" w:space="0" w:color="415968"/>
            <w:right w:val="single" w:sz="2" w:space="0" w:color="415968"/>
            <w:insideH w:val="single" w:sz="12" w:space="0" w:color="415968"/>
            <w:insideV w:val="none" w:sz="0" w:space="0" w:color="auto"/>
          </w:tblBorders>
          <w:tblCellMar>
            <w:left w:w="108" w:type="dxa"/>
            <w:right w:w="108" w:type="dxa"/>
          </w:tblCellMar>
        </w:tblPrEx>
        <w:trPr>
          <w:trHeight w:val="604"/>
          <w:tblHeader/>
        </w:trPr>
        <w:tc>
          <w:tcPr>
            <w:tcW w:w="2268" w:type="dxa"/>
            <w:gridSpan w:val="2"/>
            <w:tcBorders>
              <w:top w:val="single" w:sz="12" w:space="0" w:color="394A59"/>
              <w:left w:val="single" w:sz="2" w:space="0" w:color="394A59"/>
              <w:bottom w:val="single" w:sz="12" w:space="0" w:color="394A59"/>
              <w:right w:val="single" w:sz="2" w:space="0" w:color="394A59"/>
            </w:tcBorders>
            <w:shd w:val="clear" w:color="auto" w:fill="auto"/>
            <w:tcMar>
              <w:top w:w="57" w:type="dxa"/>
              <w:left w:w="284" w:type="dxa"/>
              <w:bottom w:w="57" w:type="dxa"/>
              <w:right w:w="284" w:type="dxa"/>
            </w:tcMar>
          </w:tcPr>
          <w:p w:rsidR="005D4797" w:rsidRDefault="008D37FE" w:rsidP="00B3198B">
            <w:r w:rsidRPr="00B301DF">
              <w:rPr>
                <w:b/>
              </w:rPr>
              <w:t xml:space="preserve">Minutes of previous meeting reviewed </w:t>
            </w:r>
          </w:p>
          <w:p w:rsidR="00B3198B" w:rsidRPr="00B6167E" w:rsidRDefault="00B3198B" w:rsidP="008D37FE"/>
        </w:tc>
        <w:tc>
          <w:tcPr>
            <w:tcW w:w="8505" w:type="dxa"/>
            <w:tcBorders>
              <w:top w:val="single" w:sz="12" w:space="0" w:color="394A59"/>
              <w:left w:val="single" w:sz="2" w:space="0" w:color="394A59"/>
              <w:right w:val="single" w:sz="2" w:space="0" w:color="394A59"/>
            </w:tcBorders>
            <w:shd w:val="clear" w:color="auto" w:fill="auto"/>
            <w:vAlign w:val="center"/>
          </w:tcPr>
          <w:p w:rsidR="00E05E82" w:rsidRDefault="005A2FBC" w:rsidP="00B3198B">
            <w:r>
              <w:t>Minutes accepted –</w:t>
            </w:r>
            <w:r w:rsidR="00A458B3">
              <w:t xml:space="preserve"> </w:t>
            </w:r>
            <w:r w:rsidR="00520502">
              <w:t>Maryanne</w:t>
            </w:r>
            <w:r w:rsidR="00C40BDA">
              <w:t xml:space="preserve"> Grant</w:t>
            </w:r>
          </w:p>
          <w:p w:rsidR="005D4797" w:rsidRPr="00B6167E" w:rsidRDefault="00E05E82" w:rsidP="00FD3815">
            <w:r>
              <w:t xml:space="preserve">Seconded </w:t>
            </w:r>
            <w:r w:rsidR="008935EF">
              <w:t>–</w:t>
            </w:r>
            <w:r>
              <w:t xml:space="preserve"> </w:t>
            </w:r>
            <w:r w:rsidR="00520502">
              <w:t>Kylie</w:t>
            </w:r>
            <w:r w:rsidR="00C40BDA">
              <w:t xml:space="preserve"> Whiting</w:t>
            </w:r>
          </w:p>
        </w:tc>
      </w:tr>
      <w:tr w:rsidR="00B6543B" w:rsidRPr="009A4052" w:rsidTr="00B704B7">
        <w:tblPrEx>
          <w:tblBorders>
            <w:top w:val="single" w:sz="12" w:space="0" w:color="415968"/>
            <w:left w:val="single" w:sz="2" w:space="0" w:color="415968"/>
            <w:bottom w:val="single" w:sz="12" w:space="0" w:color="415968"/>
            <w:right w:val="single" w:sz="2" w:space="0" w:color="415968"/>
            <w:insideH w:val="single" w:sz="12" w:space="0" w:color="415968"/>
            <w:insideV w:val="none" w:sz="0" w:space="0" w:color="auto"/>
          </w:tblBorders>
          <w:tblCellMar>
            <w:left w:w="108" w:type="dxa"/>
            <w:right w:w="108" w:type="dxa"/>
          </w:tblCellMar>
        </w:tblPrEx>
        <w:trPr>
          <w:trHeight w:val="508"/>
          <w:tblHeader/>
        </w:trPr>
        <w:tc>
          <w:tcPr>
            <w:tcW w:w="2268" w:type="dxa"/>
            <w:gridSpan w:val="2"/>
            <w:tcBorders>
              <w:top w:val="single" w:sz="12" w:space="0" w:color="394A59"/>
              <w:left w:val="single" w:sz="2" w:space="0" w:color="394A59"/>
              <w:bottom w:val="single" w:sz="12" w:space="0" w:color="394A59"/>
              <w:right w:val="single" w:sz="2" w:space="0" w:color="394A59"/>
            </w:tcBorders>
            <w:shd w:val="clear" w:color="auto" w:fill="auto"/>
            <w:tcMar>
              <w:top w:w="57" w:type="dxa"/>
              <w:left w:w="284" w:type="dxa"/>
              <w:bottom w:w="57" w:type="dxa"/>
              <w:right w:w="284" w:type="dxa"/>
            </w:tcMar>
          </w:tcPr>
          <w:p w:rsidR="008D37FE" w:rsidRPr="00B301DF" w:rsidRDefault="008D37FE" w:rsidP="008D37FE">
            <w:pPr>
              <w:rPr>
                <w:b/>
              </w:rPr>
            </w:pPr>
            <w:r w:rsidRPr="00B301DF">
              <w:rPr>
                <w:b/>
              </w:rPr>
              <w:t>President’s Report</w:t>
            </w:r>
          </w:p>
          <w:p w:rsidR="000E4E05" w:rsidRPr="00A2395A" w:rsidRDefault="000E4E05" w:rsidP="00B6167E">
            <w:pPr>
              <w:rPr>
                <w:b/>
              </w:rPr>
            </w:pPr>
          </w:p>
        </w:tc>
        <w:tc>
          <w:tcPr>
            <w:tcW w:w="8505" w:type="dxa"/>
            <w:tcBorders>
              <w:left w:val="single" w:sz="2" w:space="0" w:color="394A59"/>
              <w:right w:val="single" w:sz="2" w:space="0" w:color="394A59"/>
            </w:tcBorders>
            <w:shd w:val="clear" w:color="auto" w:fill="auto"/>
          </w:tcPr>
          <w:p w:rsidR="006109BE" w:rsidRDefault="00520502" w:rsidP="00B80121">
            <w:pPr>
              <w:numPr>
                <w:ilvl w:val="0"/>
                <w:numId w:val="43"/>
              </w:numPr>
            </w:pPr>
            <w:r>
              <w:t>Not much to report</w:t>
            </w:r>
            <w:r w:rsidR="00C40BDA">
              <w:t xml:space="preserve"> – very quiet couple of weeks due to school holidays.</w:t>
            </w:r>
          </w:p>
          <w:p w:rsidR="00520502" w:rsidRDefault="00520502" w:rsidP="00B80121">
            <w:pPr>
              <w:numPr>
                <w:ilvl w:val="0"/>
                <w:numId w:val="43"/>
              </w:numPr>
            </w:pPr>
            <w:r>
              <w:t xml:space="preserve">A </w:t>
            </w:r>
            <w:r w:rsidR="00C40BDA">
              <w:t xml:space="preserve">$20,000 </w:t>
            </w:r>
            <w:r>
              <w:t xml:space="preserve">grant application has been signed for </w:t>
            </w:r>
            <w:r w:rsidR="00C40BDA">
              <w:t>musical instruments.</w:t>
            </w:r>
          </w:p>
          <w:p w:rsidR="00520502" w:rsidRDefault="00520502" w:rsidP="00B80121">
            <w:pPr>
              <w:numPr>
                <w:ilvl w:val="0"/>
                <w:numId w:val="43"/>
              </w:numPr>
            </w:pPr>
            <w:r>
              <w:t xml:space="preserve">Receipt </w:t>
            </w:r>
            <w:r w:rsidR="00C40BDA">
              <w:t xml:space="preserve">and monies </w:t>
            </w:r>
            <w:r>
              <w:t xml:space="preserve">from Susie Storm </w:t>
            </w:r>
            <w:r w:rsidR="00C40BDA">
              <w:t>handed over for hair accessory fundraiser</w:t>
            </w:r>
            <w:r>
              <w:t>.</w:t>
            </w:r>
          </w:p>
          <w:p w:rsidR="00520502" w:rsidRDefault="00C40BDA" w:rsidP="00B80121">
            <w:pPr>
              <w:numPr>
                <w:ilvl w:val="0"/>
                <w:numId w:val="43"/>
              </w:numPr>
            </w:pPr>
            <w:r>
              <w:t>Bec had d</w:t>
            </w:r>
            <w:r w:rsidR="00520502">
              <w:t>ifficulties with email access</w:t>
            </w:r>
            <w:r>
              <w:t xml:space="preserve"> when out of town</w:t>
            </w:r>
            <w:r w:rsidR="00520502">
              <w:t xml:space="preserve">. Would like to have access directed by </w:t>
            </w:r>
            <w:r>
              <w:t xml:space="preserve">the </w:t>
            </w:r>
            <w:r w:rsidR="00520502">
              <w:t>school rather than tied to an individual. Jock has agreed to an overhaul</w:t>
            </w:r>
            <w:r>
              <w:t xml:space="preserve"> of P&amp;C emails. Will look at mirroring</w:t>
            </w:r>
            <w:r w:rsidR="00520502">
              <w:t xml:space="preserve"> the two systems and then change over </w:t>
            </w:r>
            <w:r>
              <w:t>fully in twelve months to be administered by the school.</w:t>
            </w:r>
          </w:p>
          <w:p w:rsidR="00620CD5" w:rsidRPr="00B6167E" w:rsidRDefault="00520502" w:rsidP="00A806E2">
            <w:pPr>
              <w:numPr>
                <w:ilvl w:val="0"/>
                <w:numId w:val="43"/>
              </w:numPr>
            </w:pPr>
            <w:r>
              <w:t xml:space="preserve">Kylie has spoken to </w:t>
            </w:r>
            <w:r w:rsidR="00C40BDA">
              <w:t>a supplier for hand sanitiser and dispensers. One company will donate</w:t>
            </w:r>
            <w:r>
              <w:t xml:space="preserve"> </w:t>
            </w:r>
            <w:r w:rsidR="007E49B0">
              <w:t xml:space="preserve">15 </w:t>
            </w:r>
            <w:r>
              <w:t>dispensers</w:t>
            </w:r>
            <w:r w:rsidR="00C40BDA">
              <w:t>, if we purchase the sanitiser from them</w:t>
            </w:r>
            <w:r>
              <w:t xml:space="preserve">. </w:t>
            </w:r>
            <w:r w:rsidR="00C40BDA">
              <w:t xml:space="preserve">The sanitiser would be </w:t>
            </w:r>
            <w:r>
              <w:t xml:space="preserve">Kleenex brand. </w:t>
            </w:r>
            <w:r w:rsidR="007E49B0">
              <w:t xml:space="preserve">Cost of sanitiser is $9.18 per litre. Jock would like the school to run the program and request top up funds </w:t>
            </w:r>
            <w:r w:rsidR="00C40BDA">
              <w:t xml:space="preserve">from </w:t>
            </w:r>
            <w:r w:rsidR="00C40BDA">
              <w:lastRenderedPageBreak/>
              <w:t xml:space="preserve">the P&amp;C </w:t>
            </w:r>
            <w:r w:rsidR="007E49B0">
              <w:t>if needed. Jock will also check th</w:t>
            </w:r>
            <w:r w:rsidR="00C40BDA">
              <w:t>e chemical register to ensure the sanitiser meets guidelines.</w:t>
            </w:r>
          </w:p>
        </w:tc>
      </w:tr>
      <w:tr w:rsidR="00B6543B" w:rsidRPr="009A4052" w:rsidTr="00B704B7">
        <w:tblPrEx>
          <w:tblBorders>
            <w:top w:val="single" w:sz="12" w:space="0" w:color="415968"/>
            <w:left w:val="single" w:sz="2" w:space="0" w:color="415968"/>
            <w:bottom w:val="single" w:sz="12" w:space="0" w:color="415968"/>
            <w:right w:val="single" w:sz="2" w:space="0" w:color="415968"/>
            <w:insideH w:val="single" w:sz="12" w:space="0" w:color="415968"/>
            <w:insideV w:val="none" w:sz="0" w:space="0" w:color="auto"/>
          </w:tblBorders>
          <w:tblCellMar>
            <w:left w:w="108" w:type="dxa"/>
            <w:right w:w="108" w:type="dxa"/>
          </w:tblCellMar>
        </w:tblPrEx>
        <w:trPr>
          <w:trHeight w:val="506"/>
          <w:tblHeader/>
        </w:trPr>
        <w:tc>
          <w:tcPr>
            <w:tcW w:w="2268" w:type="dxa"/>
            <w:gridSpan w:val="2"/>
            <w:tcBorders>
              <w:top w:val="single" w:sz="12" w:space="0" w:color="394A59"/>
              <w:left w:val="single" w:sz="2" w:space="0" w:color="394A59"/>
              <w:bottom w:val="single" w:sz="12" w:space="0" w:color="394A59"/>
              <w:right w:val="single" w:sz="2" w:space="0" w:color="394A59"/>
            </w:tcBorders>
            <w:shd w:val="clear" w:color="auto" w:fill="auto"/>
            <w:tcMar>
              <w:top w:w="57" w:type="dxa"/>
              <w:left w:w="284" w:type="dxa"/>
              <w:bottom w:w="57" w:type="dxa"/>
              <w:right w:w="284" w:type="dxa"/>
            </w:tcMar>
          </w:tcPr>
          <w:p w:rsidR="00AD3BC3" w:rsidRDefault="008D37FE" w:rsidP="005E56E6">
            <w:pPr>
              <w:rPr>
                <w:b/>
              </w:rPr>
            </w:pPr>
            <w:proofErr w:type="gramStart"/>
            <w:r>
              <w:rPr>
                <w:b/>
              </w:rPr>
              <w:lastRenderedPageBreak/>
              <w:t xml:space="preserve">Treasurer’s </w:t>
            </w:r>
            <w:r w:rsidR="00A2395A" w:rsidRPr="00A2395A">
              <w:rPr>
                <w:b/>
              </w:rPr>
              <w:t xml:space="preserve"> Report</w:t>
            </w:r>
            <w:proofErr w:type="gramEnd"/>
          </w:p>
          <w:p w:rsidR="00B375AF" w:rsidRPr="00A2395A" w:rsidRDefault="00B375AF" w:rsidP="005E56E6">
            <w:pPr>
              <w:rPr>
                <w:b/>
              </w:rPr>
            </w:pPr>
            <w:r>
              <w:rPr>
                <w:b/>
              </w:rPr>
              <w:t>Roger</w:t>
            </w:r>
          </w:p>
        </w:tc>
        <w:tc>
          <w:tcPr>
            <w:tcW w:w="8505" w:type="dxa"/>
            <w:tcBorders>
              <w:left w:val="single" w:sz="2" w:space="0" w:color="394A59"/>
              <w:bottom w:val="single" w:sz="12" w:space="0" w:color="394A59"/>
              <w:right w:val="single" w:sz="2" w:space="0" w:color="394A59"/>
            </w:tcBorders>
            <w:shd w:val="clear" w:color="auto" w:fill="auto"/>
          </w:tcPr>
          <w:p w:rsidR="006109BE" w:rsidRDefault="00C40BDA" w:rsidP="00B80121">
            <w:pPr>
              <w:numPr>
                <w:ilvl w:val="0"/>
                <w:numId w:val="42"/>
              </w:numPr>
            </w:pPr>
            <w:r>
              <w:t>P&amp;C accounts as at 1pm 22 October are:</w:t>
            </w:r>
          </w:p>
          <w:p w:rsidR="00C40BDA" w:rsidRDefault="00C40BDA" w:rsidP="00C40BDA">
            <w:pPr>
              <w:ind w:left="720"/>
            </w:pPr>
            <w:r>
              <w:t>Canteen $6412.72 – Main $2840.47 – Savings $19348.44 – Post office deposit account $653.30 – Total $29254.93</w:t>
            </w:r>
          </w:p>
          <w:p w:rsidR="006109BE" w:rsidRPr="00B6167E" w:rsidRDefault="00C40BDA" w:rsidP="00A806E2">
            <w:pPr>
              <w:numPr>
                <w:ilvl w:val="0"/>
                <w:numId w:val="42"/>
              </w:numPr>
            </w:pPr>
            <w:r>
              <w:t xml:space="preserve">Expenses – Canteen workers compensation insurance $422.36 </w:t>
            </w:r>
            <w:proofErr w:type="gramStart"/>
            <w:r>
              <w:t>-  c</w:t>
            </w:r>
            <w:proofErr w:type="gramEnd"/>
            <w:r>
              <w:t xml:space="preserve">2Hills Consultancy $907.50 - </w:t>
            </w:r>
            <w:r w:rsidR="00356A8C">
              <w:t xml:space="preserve"> Donation to school $20,000</w:t>
            </w:r>
          </w:p>
        </w:tc>
      </w:tr>
      <w:tr w:rsidR="00B6543B" w:rsidRPr="009A4052" w:rsidTr="00B704B7">
        <w:tblPrEx>
          <w:tblBorders>
            <w:top w:val="single" w:sz="12" w:space="0" w:color="415968"/>
            <w:left w:val="single" w:sz="2" w:space="0" w:color="415968"/>
            <w:bottom w:val="single" w:sz="12" w:space="0" w:color="415968"/>
            <w:right w:val="single" w:sz="2" w:space="0" w:color="415968"/>
            <w:insideH w:val="single" w:sz="12" w:space="0" w:color="415968"/>
            <w:insideV w:val="none" w:sz="0" w:space="0" w:color="auto"/>
          </w:tblBorders>
          <w:tblCellMar>
            <w:left w:w="108" w:type="dxa"/>
            <w:right w:w="108" w:type="dxa"/>
          </w:tblCellMar>
        </w:tblPrEx>
        <w:trPr>
          <w:trHeight w:val="506"/>
          <w:tblHeader/>
        </w:trPr>
        <w:tc>
          <w:tcPr>
            <w:tcW w:w="2268" w:type="dxa"/>
            <w:gridSpan w:val="2"/>
            <w:tcBorders>
              <w:top w:val="single" w:sz="12" w:space="0" w:color="394A59"/>
              <w:left w:val="single" w:sz="2" w:space="0" w:color="394A59"/>
              <w:bottom w:val="single" w:sz="12" w:space="0" w:color="394A59"/>
              <w:right w:val="single" w:sz="2" w:space="0" w:color="394A59"/>
            </w:tcBorders>
            <w:shd w:val="clear" w:color="auto" w:fill="auto"/>
            <w:tcMar>
              <w:top w:w="57" w:type="dxa"/>
              <w:left w:w="284" w:type="dxa"/>
              <w:bottom w:w="57" w:type="dxa"/>
              <w:right w:w="284" w:type="dxa"/>
            </w:tcMar>
          </w:tcPr>
          <w:p w:rsidR="00160A92" w:rsidRPr="00A2395A" w:rsidRDefault="008D37FE" w:rsidP="008D37FE">
            <w:pPr>
              <w:rPr>
                <w:b/>
              </w:rPr>
            </w:pPr>
            <w:r w:rsidRPr="00B301DF">
              <w:rPr>
                <w:b/>
              </w:rPr>
              <w:t>Principal’s Report</w:t>
            </w:r>
          </w:p>
        </w:tc>
        <w:tc>
          <w:tcPr>
            <w:tcW w:w="8505" w:type="dxa"/>
            <w:tcBorders>
              <w:top w:val="single" w:sz="12" w:space="0" w:color="394A59"/>
              <w:left w:val="single" w:sz="2" w:space="0" w:color="394A59"/>
              <w:bottom w:val="single" w:sz="12" w:space="0" w:color="394A59"/>
              <w:right w:val="single" w:sz="2" w:space="0" w:color="394A59"/>
            </w:tcBorders>
            <w:shd w:val="clear" w:color="auto" w:fill="auto"/>
          </w:tcPr>
          <w:p w:rsidR="00467924" w:rsidRDefault="00003FB1" w:rsidP="00FD3815">
            <w:pPr>
              <w:numPr>
                <w:ilvl w:val="0"/>
                <w:numId w:val="42"/>
              </w:numPr>
            </w:pPr>
            <w:r>
              <w:t xml:space="preserve">Building Update - </w:t>
            </w:r>
            <w:r w:rsidR="00467924">
              <w:t>Karin</w:t>
            </w:r>
            <w:r>
              <w:t xml:space="preserve"> </w:t>
            </w:r>
            <w:proofErr w:type="spellStart"/>
            <w:r>
              <w:t>H</w:t>
            </w:r>
            <w:r w:rsidR="00D412BE">
              <w:t>aleblian</w:t>
            </w:r>
            <w:proofErr w:type="spellEnd"/>
            <w:r w:rsidR="00467924">
              <w:t xml:space="preserve"> and Jock </w:t>
            </w:r>
            <w:r>
              <w:t>attended a meeting with the Schools Infrastructure Unit. Concerns with certain elements were discussed with the new project manager.  The next meeting is scheduled for 8 November where the successful tenderer will be announced.</w:t>
            </w:r>
          </w:p>
          <w:p w:rsidR="00003FB1" w:rsidRDefault="00003FB1" w:rsidP="00003FB1">
            <w:pPr>
              <w:numPr>
                <w:ilvl w:val="0"/>
                <w:numId w:val="42"/>
              </w:numPr>
            </w:pPr>
            <w:r>
              <w:t>Looking at the bathroom designs for the new buildings. It looks like the bathrooms will have hand driers.</w:t>
            </w:r>
          </w:p>
          <w:p w:rsidR="00003FB1" w:rsidRDefault="00003FB1" w:rsidP="00003FB1">
            <w:pPr>
              <w:numPr>
                <w:ilvl w:val="0"/>
                <w:numId w:val="42"/>
              </w:numPr>
            </w:pPr>
            <w:r>
              <w:t xml:space="preserve">Christmas Concert - Camden Haven was chosen as the venue so the concert is not affected by the weather. It is also a nice connection as some of our </w:t>
            </w:r>
            <w:r w:rsidR="00E42EDC">
              <w:t xml:space="preserve">previous </w:t>
            </w:r>
            <w:r>
              <w:t xml:space="preserve">students attend the school. Rehearsal will be done on the day at CHHS. Senior students will provide lighting, music etc.  </w:t>
            </w:r>
          </w:p>
          <w:p w:rsidR="00E42EDC" w:rsidRDefault="00E42EDC" w:rsidP="00003FB1">
            <w:pPr>
              <w:numPr>
                <w:ilvl w:val="0"/>
                <w:numId w:val="42"/>
              </w:numPr>
            </w:pPr>
            <w:r>
              <w:t>Carols at the Lake – confirmed start time of 6pm. More details will be provided closer to the day.</w:t>
            </w:r>
          </w:p>
          <w:p w:rsidR="00E42EDC" w:rsidRDefault="00E42EDC" w:rsidP="00003FB1">
            <w:pPr>
              <w:numPr>
                <w:ilvl w:val="0"/>
                <w:numId w:val="42"/>
              </w:numPr>
            </w:pPr>
            <w:r>
              <w:t>Presentation Day – currently reviewing how to make the day a little more efficient. Start time to be advised. There will be a P&amp;C President vote of thanks during the ceremony.</w:t>
            </w:r>
          </w:p>
          <w:p w:rsidR="00E42EDC" w:rsidRDefault="00E42EDC" w:rsidP="00122565">
            <w:pPr>
              <w:numPr>
                <w:ilvl w:val="0"/>
                <w:numId w:val="42"/>
              </w:numPr>
            </w:pPr>
            <w:r>
              <w:t>Enrolment Procedures Update – There will be a review and reminder of enrolment procedures.  From 2020 all new families located in Bonny Hills will enrol at North Haven Public School. Families located in Lake Cathie will enrol at LCPS.</w:t>
            </w:r>
          </w:p>
          <w:p w:rsidR="00E42EDC" w:rsidRDefault="00E42EDC" w:rsidP="00003FB1">
            <w:pPr>
              <w:numPr>
                <w:ilvl w:val="0"/>
                <w:numId w:val="42"/>
              </w:numPr>
            </w:pPr>
            <w:r>
              <w:t>Siblings in the northern end of Bonny Hills with older brothers or sisters in attendance at LCPS are classed as “in zone” whilst ever the family lives at the same address.</w:t>
            </w:r>
          </w:p>
          <w:p w:rsidR="00E42EDC" w:rsidRDefault="00E42EDC" w:rsidP="00003FB1">
            <w:pPr>
              <w:numPr>
                <w:ilvl w:val="0"/>
                <w:numId w:val="42"/>
              </w:numPr>
            </w:pPr>
            <w:r>
              <w:t xml:space="preserve">2019 and 2020 year 6 students are entitled to enrol for year 7 at Hastings Secondary College or Camden Haven High School.  This policy is being honoured by the Department of Education. It is to be noted that if the Department changes the </w:t>
            </w:r>
            <w:r w:rsidR="00FC6003">
              <w:t>rules, you will not be affected for 2019 and 2020.</w:t>
            </w:r>
          </w:p>
          <w:p w:rsidR="00B74479" w:rsidRDefault="00B74479" w:rsidP="00003FB1">
            <w:pPr>
              <w:numPr>
                <w:ilvl w:val="0"/>
                <w:numId w:val="42"/>
              </w:numPr>
            </w:pPr>
            <w:r>
              <w:t>Enrolment information will be included in the next newsletter.</w:t>
            </w:r>
          </w:p>
          <w:p w:rsidR="007E49B0" w:rsidRDefault="00FC6003" w:rsidP="00FC6003">
            <w:pPr>
              <w:numPr>
                <w:ilvl w:val="0"/>
                <w:numId w:val="42"/>
              </w:numPr>
            </w:pPr>
            <w:r>
              <w:t xml:space="preserve">School Swimming Scheme – The P&amp;C was requested to assist with covering costs. $17 per student with a total of $1050 for the </w:t>
            </w:r>
            <w:proofErr w:type="gramStart"/>
            <w:r>
              <w:t>two week</w:t>
            </w:r>
            <w:proofErr w:type="gramEnd"/>
            <w:r>
              <w:t xml:space="preserve"> scheme.  The scheme is for year 2 students and selected students in higher grades who require further lessons. Motion: Karen Knight Seconded: Kim McNiff.</w:t>
            </w:r>
          </w:p>
          <w:p w:rsidR="00FC6003" w:rsidRDefault="00FC6003" w:rsidP="00FC6003">
            <w:pPr>
              <w:numPr>
                <w:ilvl w:val="0"/>
                <w:numId w:val="42"/>
              </w:numPr>
            </w:pPr>
            <w:r>
              <w:t>Swimming Caps – Jock would like to make available swimming caps. A quote has been received for $5.50 each with a minimum of 100 purchased. The cap would have the school logo and name on both sides. The decision was made to make the caps available through the uniform shop at a cost of around $6.00.</w:t>
            </w:r>
          </w:p>
          <w:p w:rsidR="00FC6003" w:rsidRDefault="00FC6003" w:rsidP="00FC6003">
            <w:pPr>
              <w:numPr>
                <w:ilvl w:val="0"/>
                <w:numId w:val="42"/>
              </w:numPr>
            </w:pPr>
            <w:r>
              <w:t>The P&amp;C will purchase swimming caps at a cost of $550</w:t>
            </w:r>
            <w:r w:rsidR="004D153B">
              <w:t xml:space="preserve"> to be used when students represent our school</w:t>
            </w:r>
            <w:r>
              <w:t>.  The caps will have the P&amp;C logo and representative wording included. Jock will work with a designer on the artwork. Motion: Bec Bouldin Seconded: Linda Barnett</w:t>
            </w:r>
          </w:p>
          <w:p w:rsidR="00FC6003" w:rsidRPr="00B6167E" w:rsidRDefault="00B74479" w:rsidP="00A806E2">
            <w:pPr>
              <w:numPr>
                <w:ilvl w:val="0"/>
                <w:numId w:val="42"/>
              </w:numPr>
            </w:pPr>
            <w:r>
              <w:t xml:space="preserve">Tell Them </w:t>
            </w:r>
            <w:proofErr w:type="gramStart"/>
            <w:r>
              <w:t>From</w:t>
            </w:r>
            <w:proofErr w:type="gramEnd"/>
            <w:r>
              <w:t xml:space="preserve"> Me Survey </w:t>
            </w:r>
            <w:r w:rsidR="00A1782C">
              <w:t>–</w:t>
            </w:r>
            <w:r>
              <w:t xml:space="preserve"> </w:t>
            </w:r>
            <w:r w:rsidR="0055256B">
              <w:t>T</w:t>
            </w:r>
            <w:r w:rsidR="00A1782C">
              <w:t>hanks to all parents who were involved in the survey. We look forward to hearing all submissions.</w:t>
            </w:r>
          </w:p>
        </w:tc>
      </w:tr>
      <w:tr w:rsidR="00B6543B" w:rsidRPr="009A4052" w:rsidTr="00B704B7">
        <w:tblPrEx>
          <w:tblBorders>
            <w:top w:val="single" w:sz="12" w:space="0" w:color="415968"/>
            <w:left w:val="single" w:sz="2" w:space="0" w:color="415968"/>
            <w:bottom w:val="single" w:sz="12" w:space="0" w:color="415968"/>
            <w:right w:val="single" w:sz="2" w:space="0" w:color="415968"/>
            <w:insideH w:val="single" w:sz="12" w:space="0" w:color="415968"/>
            <w:insideV w:val="none" w:sz="0" w:space="0" w:color="auto"/>
          </w:tblBorders>
          <w:tblCellMar>
            <w:left w:w="108" w:type="dxa"/>
            <w:right w:w="108" w:type="dxa"/>
          </w:tblCellMar>
        </w:tblPrEx>
        <w:trPr>
          <w:trHeight w:val="506"/>
          <w:tblHeader/>
        </w:trPr>
        <w:tc>
          <w:tcPr>
            <w:tcW w:w="2268" w:type="dxa"/>
            <w:gridSpan w:val="2"/>
            <w:tcBorders>
              <w:top w:val="single" w:sz="12" w:space="0" w:color="394A59"/>
              <w:left w:val="single" w:sz="2" w:space="0" w:color="394A59"/>
              <w:bottom w:val="single" w:sz="12" w:space="0" w:color="394A59"/>
              <w:right w:val="single" w:sz="2" w:space="0" w:color="394A59"/>
            </w:tcBorders>
            <w:shd w:val="clear" w:color="auto" w:fill="auto"/>
            <w:tcMar>
              <w:top w:w="57" w:type="dxa"/>
              <w:left w:w="284" w:type="dxa"/>
              <w:bottom w:w="57" w:type="dxa"/>
              <w:right w:w="284" w:type="dxa"/>
            </w:tcMar>
          </w:tcPr>
          <w:p w:rsidR="00DC1B2E" w:rsidRPr="00A2395A" w:rsidRDefault="008D37FE" w:rsidP="00B6167E">
            <w:pPr>
              <w:rPr>
                <w:b/>
              </w:rPr>
            </w:pPr>
            <w:r>
              <w:rPr>
                <w:b/>
              </w:rPr>
              <w:t>Canteen Report</w:t>
            </w:r>
          </w:p>
        </w:tc>
        <w:tc>
          <w:tcPr>
            <w:tcW w:w="8505" w:type="dxa"/>
            <w:tcBorders>
              <w:top w:val="single" w:sz="12" w:space="0" w:color="394A59"/>
              <w:left w:val="single" w:sz="2" w:space="0" w:color="394A59"/>
              <w:bottom w:val="single" w:sz="12" w:space="0" w:color="394A59"/>
              <w:right w:val="single" w:sz="2" w:space="0" w:color="394A59"/>
            </w:tcBorders>
            <w:shd w:val="clear" w:color="auto" w:fill="auto"/>
          </w:tcPr>
          <w:p w:rsidR="006C48FB" w:rsidRDefault="007E49B0" w:rsidP="00BF74A3">
            <w:pPr>
              <w:numPr>
                <w:ilvl w:val="0"/>
                <w:numId w:val="42"/>
              </w:numPr>
            </w:pPr>
            <w:r>
              <w:t xml:space="preserve">Not much to report. </w:t>
            </w:r>
            <w:r w:rsidR="00356A8C">
              <w:t>Would like to hold a</w:t>
            </w:r>
            <w:r w:rsidR="00077577">
              <w:t xml:space="preserve"> </w:t>
            </w:r>
            <w:proofErr w:type="spellStart"/>
            <w:r w:rsidR="00077577">
              <w:t>S</w:t>
            </w:r>
            <w:r>
              <w:t>ippa</w:t>
            </w:r>
            <w:proofErr w:type="spellEnd"/>
            <w:r>
              <w:t xml:space="preserve"> straw day towards the end of term. Looking at recess rather than lunch. Agreed </w:t>
            </w:r>
            <w:r w:rsidR="00356A8C">
              <w:t xml:space="preserve">Monday </w:t>
            </w:r>
            <w:r>
              <w:t>9 December.</w:t>
            </w:r>
          </w:p>
          <w:p w:rsidR="00356A8C" w:rsidRDefault="00356A8C" w:rsidP="00356A8C">
            <w:pPr>
              <w:numPr>
                <w:ilvl w:val="0"/>
                <w:numId w:val="42"/>
              </w:numPr>
            </w:pPr>
            <w:r>
              <w:t>Pricing for the certificate display cabinet is</w:t>
            </w:r>
            <w:r w:rsidR="009A65EF">
              <w:t xml:space="preserve"> $350. Motion: Kim </w:t>
            </w:r>
            <w:r>
              <w:t>McNiff</w:t>
            </w:r>
            <w:bookmarkStart w:id="0" w:name="_GoBack"/>
            <w:bookmarkEnd w:id="0"/>
            <w:r>
              <w:t xml:space="preserve"> </w:t>
            </w:r>
            <w:r w:rsidR="009A65EF">
              <w:t>Seconded: Bec</w:t>
            </w:r>
            <w:r>
              <w:t xml:space="preserve"> Bouldin</w:t>
            </w:r>
          </w:p>
          <w:p w:rsidR="00356A8C" w:rsidRDefault="00356A8C" w:rsidP="00BF74A3">
            <w:pPr>
              <w:numPr>
                <w:ilvl w:val="0"/>
                <w:numId w:val="42"/>
              </w:numPr>
            </w:pPr>
            <w:r>
              <w:t>Quote received for another oven</w:t>
            </w:r>
            <w:r w:rsidR="009A65EF">
              <w:t xml:space="preserve"> stacked on top </w:t>
            </w:r>
            <w:r>
              <w:t>of the existing oven.</w:t>
            </w:r>
            <w:r w:rsidR="009A65EF">
              <w:t xml:space="preserve"> </w:t>
            </w:r>
            <w:r>
              <w:t>$</w:t>
            </w:r>
            <w:r w:rsidR="009A65EF">
              <w:t xml:space="preserve">5500 plus GST. </w:t>
            </w:r>
            <w:r>
              <w:t>$</w:t>
            </w:r>
            <w:r w:rsidR="009A65EF">
              <w:t>915 plus GS</w:t>
            </w:r>
            <w:r>
              <w:t xml:space="preserve">T for the stacking system. Price includes delivery.  </w:t>
            </w:r>
            <w:r>
              <w:lastRenderedPageBreak/>
              <w:t>Specifications</w:t>
            </w:r>
            <w:r w:rsidR="009A65EF">
              <w:t xml:space="preserve"> and details to be sent t</w:t>
            </w:r>
            <w:r>
              <w:t xml:space="preserve">o Jock and he will have a </w:t>
            </w:r>
            <w:r w:rsidR="009A65EF">
              <w:t xml:space="preserve">check </w:t>
            </w:r>
            <w:r w:rsidR="00806205">
              <w:t>d</w:t>
            </w:r>
            <w:r>
              <w:t xml:space="preserve">one on </w:t>
            </w:r>
            <w:r w:rsidR="009A65EF">
              <w:t xml:space="preserve">the electricity requirements and height issues. </w:t>
            </w:r>
          </w:p>
          <w:p w:rsidR="00356A8C" w:rsidRDefault="00356A8C" w:rsidP="00356A8C">
            <w:pPr>
              <w:numPr>
                <w:ilvl w:val="0"/>
                <w:numId w:val="42"/>
              </w:numPr>
            </w:pPr>
            <w:r>
              <w:t>The purchase of the oven has been advertised in accordance with the rules. Quorum was in attendance. Vote 9 Yes 0 No</w:t>
            </w:r>
          </w:p>
          <w:p w:rsidR="00806205" w:rsidRPr="00B6167E" w:rsidRDefault="00467924" w:rsidP="00A806E2">
            <w:pPr>
              <w:numPr>
                <w:ilvl w:val="0"/>
                <w:numId w:val="42"/>
              </w:numPr>
            </w:pPr>
            <w:r>
              <w:t>Bec has concerns about other users and if we have breakage</w:t>
            </w:r>
            <w:r w:rsidR="00356A8C">
              <w:t>s etc. Kylie will put together a set of guidelines</w:t>
            </w:r>
            <w:r w:rsidR="00806205">
              <w:t xml:space="preserve"> </w:t>
            </w:r>
            <w:r>
              <w:t>for organisations to sign and agree to when using the canteen and equipment.</w:t>
            </w:r>
            <w:r w:rsidR="00356A8C">
              <w:t xml:space="preserve">  </w:t>
            </w:r>
          </w:p>
        </w:tc>
      </w:tr>
      <w:tr w:rsidR="002122B5" w:rsidRPr="009A4052" w:rsidTr="00B704B7">
        <w:tblPrEx>
          <w:tblBorders>
            <w:top w:val="single" w:sz="12" w:space="0" w:color="415968"/>
            <w:left w:val="single" w:sz="2" w:space="0" w:color="415968"/>
            <w:bottom w:val="single" w:sz="12" w:space="0" w:color="415968"/>
            <w:right w:val="single" w:sz="2" w:space="0" w:color="415968"/>
            <w:insideH w:val="single" w:sz="12" w:space="0" w:color="415968"/>
            <w:insideV w:val="none" w:sz="0" w:space="0" w:color="auto"/>
          </w:tblBorders>
          <w:tblCellMar>
            <w:left w:w="108" w:type="dxa"/>
            <w:right w:w="108" w:type="dxa"/>
          </w:tblCellMar>
        </w:tblPrEx>
        <w:trPr>
          <w:trHeight w:val="506"/>
          <w:tblHeader/>
        </w:trPr>
        <w:tc>
          <w:tcPr>
            <w:tcW w:w="2268" w:type="dxa"/>
            <w:gridSpan w:val="2"/>
            <w:tcBorders>
              <w:top w:val="single" w:sz="12" w:space="0" w:color="394A59"/>
              <w:left w:val="single" w:sz="2" w:space="0" w:color="394A59"/>
              <w:bottom w:val="single" w:sz="12" w:space="0" w:color="394A59"/>
              <w:right w:val="single" w:sz="2" w:space="0" w:color="394A59"/>
            </w:tcBorders>
            <w:shd w:val="clear" w:color="auto" w:fill="auto"/>
            <w:tcMar>
              <w:top w:w="57" w:type="dxa"/>
              <w:left w:w="284" w:type="dxa"/>
              <w:bottom w:w="57" w:type="dxa"/>
              <w:right w:w="284" w:type="dxa"/>
            </w:tcMar>
          </w:tcPr>
          <w:p w:rsidR="00C873F8" w:rsidRDefault="002122B5" w:rsidP="00B6167E">
            <w:pPr>
              <w:rPr>
                <w:b/>
              </w:rPr>
            </w:pPr>
            <w:r>
              <w:rPr>
                <w:b/>
              </w:rPr>
              <w:lastRenderedPageBreak/>
              <w:t>Fundraising Information</w:t>
            </w:r>
          </w:p>
        </w:tc>
        <w:tc>
          <w:tcPr>
            <w:tcW w:w="8505" w:type="dxa"/>
            <w:tcBorders>
              <w:top w:val="single" w:sz="12" w:space="0" w:color="394A59"/>
              <w:left w:val="single" w:sz="2" w:space="0" w:color="394A59"/>
              <w:bottom w:val="single" w:sz="12" w:space="0" w:color="394A59"/>
              <w:right w:val="single" w:sz="2" w:space="0" w:color="394A59"/>
            </w:tcBorders>
            <w:shd w:val="clear" w:color="auto" w:fill="auto"/>
          </w:tcPr>
          <w:p w:rsidR="00704E81" w:rsidRDefault="00077577" w:rsidP="00BF74A3">
            <w:pPr>
              <w:numPr>
                <w:ilvl w:val="0"/>
                <w:numId w:val="42"/>
              </w:numPr>
            </w:pPr>
            <w:r>
              <w:t>Christmas raffle – Katie Haste has pr</w:t>
            </w:r>
            <w:r w:rsidR="007E49B0">
              <w:t xml:space="preserve">inted the note for fundraising tickets. Note will go home </w:t>
            </w:r>
            <w:r>
              <w:t>requesting</w:t>
            </w:r>
            <w:r w:rsidR="007E49B0">
              <w:t xml:space="preserve"> donations. </w:t>
            </w:r>
            <w:r>
              <w:t>Collection table</w:t>
            </w:r>
            <w:r w:rsidR="007E49B0">
              <w:t xml:space="preserve"> and tub will be in the office. Will look at an incentive for kids, </w:t>
            </w:r>
            <w:r>
              <w:t xml:space="preserve">perhaps a </w:t>
            </w:r>
            <w:r w:rsidR="007E49B0">
              <w:t xml:space="preserve">raffle prize from </w:t>
            </w:r>
            <w:r>
              <w:t xml:space="preserve">the </w:t>
            </w:r>
            <w:r w:rsidR="007E49B0">
              <w:t>cante</w:t>
            </w:r>
            <w:r>
              <w:t>e</w:t>
            </w:r>
            <w:r w:rsidR="007E49B0">
              <w:t>n.</w:t>
            </w:r>
          </w:p>
          <w:p w:rsidR="007E49B0" w:rsidRDefault="00077577" w:rsidP="00BF74A3">
            <w:pPr>
              <w:numPr>
                <w:ilvl w:val="0"/>
                <w:numId w:val="42"/>
              </w:numPr>
            </w:pPr>
            <w:r>
              <w:t>Katie would like volunteers</w:t>
            </w:r>
            <w:r w:rsidR="007E49B0">
              <w:t xml:space="preserve"> on Thursday or Friday to </w:t>
            </w:r>
            <w:r>
              <w:t xml:space="preserve">help </w:t>
            </w:r>
            <w:r w:rsidR="007E49B0">
              <w:t>staple tick</w:t>
            </w:r>
            <w:r>
              <w:t>et books. Will be done in Katie’s</w:t>
            </w:r>
            <w:r w:rsidR="007E49B0">
              <w:t xml:space="preserve"> classroom. </w:t>
            </w:r>
            <w:r>
              <w:t>Jock suggested children</w:t>
            </w:r>
            <w:r w:rsidR="007E49B0">
              <w:t xml:space="preserve"> not going to camp can also assist. </w:t>
            </w:r>
            <w:r>
              <w:t>Raffle w</w:t>
            </w:r>
            <w:r w:rsidR="007E49B0">
              <w:t>ill be draw on presentation day.</w:t>
            </w:r>
          </w:p>
          <w:p w:rsidR="007E49B0" w:rsidRDefault="007E49B0" w:rsidP="00BF74A3">
            <w:pPr>
              <w:numPr>
                <w:ilvl w:val="0"/>
                <w:numId w:val="42"/>
              </w:numPr>
            </w:pPr>
            <w:r>
              <w:t>Look at selling ti</w:t>
            </w:r>
            <w:r w:rsidR="008C6CF3">
              <w:t>ckets at the Christmas Concert to boost sales.</w:t>
            </w:r>
          </w:p>
          <w:p w:rsidR="008C6CF3" w:rsidRDefault="008C6CF3" w:rsidP="00BF74A3">
            <w:pPr>
              <w:numPr>
                <w:ilvl w:val="0"/>
                <w:numId w:val="42"/>
              </w:numPr>
            </w:pPr>
            <w:r>
              <w:t xml:space="preserve">Katie has asked for cellophane to be ordered which has been done. </w:t>
            </w:r>
          </w:p>
          <w:p w:rsidR="008C6CF3" w:rsidRDefault="008C6CF3" w:rsidP="00BF74A3">
            <w:pPr>
              <w:numPr>
                <w:ilvl w:val="0"/>
                <w:numId w:val="42"/>
              </w:numPr>
            </w:pPr>
            <w:r>
              <w:t xml:space="preserve">Picture plates </w:t>
            </w:r>
            <w:r w:rsidR="00077577">
              <w:t xml:space="preserve">will not be available </w:t>
            </w:r>
            <w:r>
              <w:t>for this year as they would not arrive in time for Christmas.</w:t>
            </w:r>
          </w:p>
          <w:p w:rsidR="008C6CF3" w:rsidRDefault="008C6CF3" w:rsidP="00BF74A3">
            <w:pPr>
              <w:numPr>
                <w:ilvl w:val="0"/>
                <w:numId w:val="42"/>
              </w:numPr>
            </w:pPr>
            <w:r>
              <w:t xml:space="preserve">The preserves from The Other Chef will be available </w:t>
            </w:r>
            <w:r w:rsidR="00077577">
              <w:t xml:space="preserve">as </w:t>
            </w:r>
            <w:r>
              <w:t>a Christmas fundraiser.  The Other Chef will email the artwork template for students to complete in class. A c</w:t>
            </w:r>
            <w:r w:rsidR="00077577">
              <w:t xml:space="preserve">over letter will be sent to the school </w:t>
            </w:r>
            <w:r>
              <w:t xml:space="preserve">to distribute to parents. </w:t>
            </w:r>
            <w:r w:rsidR="00077577">
              <w:t xml:space="preserve">Cost is </w:t>
            </w:r>
            <w:r>
              <w:t xml:space="preserve">$25 per box. There will be a </w:t>
            </w:r>
            <w:proofErr w:type="gramStart"/>
            <w:r>
              <w:t>two week</w:t>
            </w:r>
            <w:proofErr w:type="gramEnd"/>
            <w:r>
              <w:t xml:space="preserve"> period for ordering and another two weeks for orders to be completed. Kids to do pictures and then parents can decide to order. Week 3 will be </w:t>
            </w:r>
            <w:r w:rsidR="00077577">
              <w:t>art work creation</w:t>
            </w:r>
            <w:r>
              <w:t xml:space="preserve"> and week 4 parent notes</w:t>
            </w:r>
            <w:r w:rsidR="00077577">
              <w:t xml:space="preserve"> sent home</w:t>
            </w:r>
            <w:r>
              <w:t>. Orders to be returned by end of week 5. Week 7 or 8 for delivery.</w:t>
            </w:r>
          </w:p>
          <w:p w:rsidR="00A660EA" w:rsidRDefault="008C6CF3" w:rsidP="00A806E2">
            <w:pPr>
              <w:numPr>
                <w:ilvl w:val="0"/>
                <w:numId w:val="42"/>
              </w:numPr>
            </w:pPr>
            <w:r>
              <w:t xml:space="preserve">There was a suggestion of a BBQ for the Christmas Concert. The Christmas Concert Committee has asked if the P&amp;C would like to run the BBQ. </w:t>
            </w:r>
            <w:r w:rsidR="00DA62D6">
              <w:t>5</w:t>
            </w:r>
            <w:r w:rsidR="007F02B3">
              <w:t>pm</w:t>
            </w:r>
            <w:r w:rsidR="00DA62D6">
              <w:t xml:space="preserve"> to 6</w:t>
            </w:r>
            <w:r w:rsidR="007F02B3">
              <w:t>pm</w:t>
            </w:r>
            <w:r w:rsidR="00DA62D6">
              <w:t xml:space="preserve"> picnic, 6.30 show start. Jock suggested asking Camden Haven High if they would</w:t>
            </w:r>
            <w:r w:rsidR="007F02B3">
              <w:t xml:space="preserve"> like to run the BBQ as</w:t>
            </w:r>
            <w:r w:rsidR="00DA62D6">
              <w:t xml:space="preserve"> it </w:t>
            </w:r>
            <w:r w:rsidR="007F02B3">
              <w:t>could</w:t>
            </w:r>
            <w:r w:rsidR="00DA62D6">
              <w:t xml:space="preserve"> be a fundraising opportunity for them. Bec to contact their P&amp;C President to discuss the opportunity.</w:t>
            </w:r>
          </w:p>
        </w:tc>
      </w:tr>
      <w:tr w:rsidR="00B6543B" w:rsidRPr="009A4052" w:rsidTr="00B704B7">
        <w:tblPrEx>
          <w:tblBorders>
            <w:top w:val="single" w:sz="12" w:space="0" w:color="415968"/>
            <w:left w:val="single" w:sz="2" w:space="0" w:color="415968"/>
            <w:bottom w:val="single" w:sz="12" w:space="0" w:color="415968"/>
            <w:right w:val="single" w:sz="2" w:space="0" w:color="415968"/>
            <w:insideH w:val="single" w:sz="12" w:space="0" w:color="415968"/>
            <w:insideV w:val="none" w:sz="0" w:space="0" w:color="auto"/>
          </w:tblBorders>
          <w:tblCellMar>
            <w:left w:w="108" w:type="dxa"/>
            <w:right w:w="108" w:type="dxa"/>
          </w:tblCellMar>
        </w:tblPrEx>
        <w:trPr>
          <w:trHeight w:val="506"/>
          <w:tblHeader/>
        </w:trPr>
        <w:tc>
          <w:tcPr>
            <w:tcW w:w="2268" w:type="dxa"/>
            <w:gridSpan w:val="2"/>
            <w:tcBorders>
              <w:top w:val="single" w:sz="12" w:space="0" w:color="394A59"/>
              <w:left w:val="single" w:sz="2" w:space="0" w:color="394A59"/>
              <w:bottom w:val="single" w:sz="12" w:space="0" w:color="394A59"/>
              <w:right w:val="single" w:sz="2" w:space="0" w:color="394A59"/>
            </w:tcBorders>
            <w:shd w:val="clear" w:color="auto" w:fill="auto"/>
            <w:tcMar>
              <w:top w:w="57" w:type="dxa"/>
              <w:left w:w="284" w:type="dxa"/>
              <w:bottom w:w="57" w:type="dxa"/>
              <w:right w:w="284" w:type="dxa"/>
            </w:tcMar>
          </w:tcPr>
          <w:p w:rsidR="005E56E6" w:rsidRPr="00A2395A" w:rsidRDefault="00084493" w:rsidP="008D37FE">
            <w:pPr>
              <w:rPr>
                <w:b/>
              </w:rPr>
            </w:pPr>
            <w:r>
              <w:rPr>
                <w:b/>
              </w:rPr>
              <w:t>General Business</w:t>
            </w:r>
          </w:p>
        </w:tc>
        <w:tc>
          <w:tcPr>
            <w:tcW w:w="8505" w:type="dxa"/>
            <w:tcBorders>
              <w:top w:val="single" w:sz="12" w:space="0" w:color="394A59"/>
              <w:left w:val="single" w:sz="2" w:space="0" w:color="394A59"/>
              <w:bottom w:val="single" w:sz="12" w:space="0" w:color="394A59"/>
              <w:right w:val="single" w:sz="2" w:space="0" w:color="394A59"/>
            </w:tcBorders>
            <w:shd w:val="clear" w:color="auto" w:fill="auto"/>
          </w:tcPr>
          <w:p w:rsidR="00DA62D6" w:rsidRPr="00FC238D" w:rsidRDefault="00DA62D6" w:rsidP="00F1077E">
            <w:pPr>
              <w:numPr>
                <w:ilvl w:val="0"/>
                <w:numId w:val="42"/>
              </w:numPr>
              <w:rPr>
                <w:rFonts w:cs="Arial"/>
                <w:szCs w:val="22"/>
              </w:rPr>
            </w:pPr>
            <w:r w:rsidRPr="00FC238D">
              <w:rPr>
                <w:rFonts w:cs="Arial"/>
                <w:szCs w:val="22"/>
              </w:rPr>
              <w:t xml:space="preserve">Volunteers gathering – scheduled for 12 November. </w:t>
            </w:r>
            <w:r w:rsidR="00806205" w:rsidRPr="00FC238D">
              <w:rPr>
                <w:rFonts w:cs="Arial"/>
                <w:szCs w:val="22"/>
              </w:rPr>
              <w:t>Event will be by invite.</w:t>
            </w:r>
            <w:r w:rsidRPr="00FC238D">
              <w:rPr>
                <w:rFonts w:cs="Arial"/>
                <w:szCs w:val="22"/>
              </w:rPr>
              <w:t xml:space="preserve"> Sign In book will be the starting point. Staff will also provide names of helpers.</w:t>
            </w:r>
            <w:r w:rsidR="00FC238D" w:rsidRPr="00FC238D">
              <w:rPr>
                <w:rFonts w:cs="Arial"/>
                <w:szCs w:val="22"/>
              </w:rPr>
              <w:t xml:space="preserve"> </w:t>
            </w:r>
            <w:r w:rsidRPr="00FC238D">
              <w:rPr>
                <w:rFonts w:cs="Arial"/>
                <w:szCs w:val="22"/>
              </w:rPr>
              <w:t xml:space="preserve">School based helpers will be acknowledged at the end of </w:t>
            </w:r>
            <w:r w:rsidR="00806205" w:rsidRPr="00FC238D">
              <w:rPr>
                <w:rFonts w:cs="Arial"/>
                <w:szCs w:val="22"/>
              </w:rPr>
              <w:t xml:space="preserve">the final </w:t>
            </w:r>
            <w:r w:rsidRPr="00FC238D">
              <w:rPr>
                <w:rFonts w:cs="Arial"/>
                <w:szCs w:val="22"/>
              </w:rPr>
              <w:t xml:space="preserve">school assembly. </w:t>
            </w:r>
            <w:r w:rsidR="00D35478" w:rsidRPr="00FC238D">
              <w:rPr>
                <w:rFonts w:cs="Arial"/>
                <w:szCs w:val="22"/>
              </w:rPr>
              <w:t>Decision made that it will be a</w:t>
            </w:r>
            <w:r w:rsidRPr="00FC238D">
              <w:rPr>
                <w:rFonts w:cs="Arial"/>
                <w:szCs w:val="22"/>
              </w:rPr>
              <w:t xml:space="preserve"> School </w:t>
            </w:r>
            <w:r w:rsidR="00D35478" w:rsidRPr="00FC238D">
              <w:rPr>
                <w:rFonts w:cs="Arial"/>
                <w:szCs w:val="22"/>
              </w:rPr>
              <w:t>Volunteers thank you support</w:t>
            </w:r>
            <w:r w:rsidR="00806205" w:rsidRPr="00FC238D">
              <w:rPr>
                <w:rFonts w:cs="Arial"/>
                <w:szCs w:val="22"/>
              </w:rPr>
              <w:t>ed</w:t>
            </w:r>
            <w:r w:rsidR="00D35478" w:rsidRPr="00FC238D">
              <w:rPr>
                <w:rFonts w:cs="Arial"/>
                <w:szCs w:val="22"/>
              </w:rPr>
              <w:t xml:space="preserve"> by the P&amp;C.</w:t>
            </w:r>
          </w:p>
          <w:p w:rsidR="00D35478" w:rsidRPr="00FC238D" w:rsidRDefault="00D35478" w:rsidP="007E7C01">
            <w:pPr>
              <w:numPr>
                <w:ilvl w:val="0"/>
                <w:numId w:val="42"/>
              </w:numPr>
              <w:rPr>
                <w:rFonts w:cs="Arial"/>
                <w:szCs w:val="22"/>
              </w:rPr>
            </w:pPr>
            <w:r w:rsidRPr="00FC238D">
              <w:rPr>
                <w:rFonts w:cs="Arial"/>
                <w:szCs w:val="22"/>
              </w:rPr>
              <w:t>Kim read out suggested wording for the invitation which was agreed to. Invites will be sent next week.</w:t>
            </w:r>
            <w:r w:rsidR="00806205" w:rsidRPr="00FC238D">
              <w:rPr>
                <w:rFonts w:cs="Arial"/>
                <w:szCs w:val="22"/>
              </w:rPr>
              <w:t xml:space="preserve"> </w:t>
            </w:r>
            <w:r w:rsidRPr="00FC238D">
              <w:rPr>
                <w:rFonts w:cs="Arial"/>
                <w:szCs w:val="22"/>
              </w:rPr>
              <w:t>Bec and Kim will coordinate with Maryanne’s help.</w:t>
            </w:r>
            <w:r w:rsidR="00FC238D" w:rsidRPr="00FC238D">
              <w:rPr>
                <w:rFonts w:cs="Arial"/>
                <w:szCs w:val="22"/>
              </w:rPr>
              <w:t xml:space="preserve">  </w:t>
            </w:r>
            <w:r w:rsidRPr="00FC238D">
              <w:rPr>
                <w:rFonts w:cs="Arial"/>
                <w:szCs w:val="22"/>
              </w:rPr>
              <w:t>P&amp;C to pay for platters. Attendees to pay for drinks etc.</w:t>
            </w:r>
          </w:p>
          <w:p w:rsidR="00D35478" w:rsidRDefault="009A65EF" w:rsidP="00723EAA">
            <w:pPr>
              <w:numPr>
                <w:ilvl w:val="0"/>
                <w:numId w:val="42"/>
              </w:numPr>
              <w:rPr>
                <w:rFonts w:cs="Arial"/>
                <w:szCs w:val="22"/>
              </w:rPr>
            </w:pPr>
            <w:r>
              <w:rPr>
                <w:rFonts w:cs="Arial"/>
                <w:szCs w:val="22"/>
              </w:rPr>
              <w:t>Kim asked if</w:t>
            </w:r>
            <w:r w:rsidR="00D35478">
              <w:rPr>
                <w:rFonts w:cs="Arial"/>
                <w:szCs w:val="22"/>
              </w:rPr>
              <w:t xml:space="preserve"> the canteen </w:t>
            </w:r>
            <w:r w:rsidR="00806205">
              <w:rPr>
                <w:rFonts w:cs="Arial"/>
                <w:szCs w:val="22"/>
              </w:rPr>
              <w:t xml:space="preserve">will be open </w:t>
            </w:r>
            <w:r w:rsidR="00D35478">
              <w:rPr>
                <w:rFonts w:cs="Arial"/>
                <w:szCs w:val="22"/>
              </w:rPr>
              <w:t xml:space="preserve">on presentation day? Do we ask Amanda to bring in the coffee van? </w:t>
            </w:r>
            <w:r w:rsidR="00806205">
              <w:rPr>
                <w:rFonts w:cs="Arial"/>
                <w:szCs w:val="22"/>
              </w:rPr>
              <w:t>Agreed s</w:t>
            </w:r>
            <w:r w:rsidR="00D35478">
              <w:rPr>
                <w:rFonts w:cs="Arial"/>
                <w:szCs w:val="22"/>
              </w:rPr>
              <w:t xml:space="preserve">cones and banana bread to be prepared prior to the day for purchase by parents. Motion: </w:t>
            </w:r>
            <w:r>
              <w:rPr>
                <w:rFonts w:cs="Arial"/>
                <w:szCs w:val="22"/>
              </w:rPr>
              <w:t xml:space="preserve">Karin </w:t>
            </w:r>
            <w:proofErr w:type="spellStart"/>
            <w:r w:rsidR="00D412BE">
              <w:rPr>
                <w:rFonts w:cs="Arial"/>
                <w:szCs w:val="22"/>
              </w:rPr>
              <w:t>Haleblian</w:t>
            </w:r>
            <w:proofErr w:type="spellEnd"/>
            <w:r w:rsidR="00D35478">
              <w:rPr>
                <w:rFonts w:cs="Arial"/>
                <w:szCs w:val="22"/>
              </w:rPr>
              <w:t xml:space="preserve"> will ask Amanda if she would like to have the coffee van available. </w:t>
            </w:r>
          </w:p>
          <w:p w:rsidR="00806205" w:rsidRDefault="00806205" w:rsidP="00723EAA">
            <w:pPr>
              <w:numPr>
                <w:ilvl w:val="0"/>
                <w:numId w:val="42"/>
              </w:numPr>
              <w:rPr>
                <w:rFonts w:cs="Arial"/>
                <w:szCs w:val="22"/>
              </w:rPr>
            </w:pPr>
            <w:r>
              <w:rPr>
                <w:rFonts w:cs="Arial"/>
                <w:szCs w:val="22"/>
              </w:rPr>
              <w:t>It was proposed the second meeting in Term 1 and Term 3 of each year be held on a Monday evening as an opportunity for people who cannot attend on a Tuesday to become involved in the P&amp;C. Motion: Linda Barnett Seconded: Bec Bouldin</w:t>
            </w:r>
          </w:p>
          <w:p w:rsidR="00806205" w:rsidRDefault="00FC238D" w:rsidP="00723EAA">
            <w:pPr>
              <w:numPr>
                <w:ilvl w:val="0"/>
                <w:numId w:val="42"/>
              </w:numPr>
              <w:rPr>
                <w:rFonts w:cs="Arial"/>
                <w:szCs w:val="22"/>
              </w:rPr>
            </w:pPr>
            <w:r>
              <w:rPr>
                <w:rFonts w:cs="Arial"/>
                <w:szCs w:val="22"/>
              </w:rPr>
              <w:t xml:space="preserve">P&amp;C meetings - </w:t>
            </w:r>
            <w:r w:rsidR="00806205">
              <w:rPr>
                <w:rFonts w:cs="Arial"/>
                <w:szCs w:val="22"/>
              </w:rPr>
              <w:t>2020 meeting dates to be discussed at the December meeting as planning for T</w:t>
            </w:r>
            <w:r w:rsidR="00CD0627">
              <w:rPr>
                <w:rFonts w:cs="Arial"/>
                <w:szCs w:val="22"/>
              </w:rPr>
              <w:t>erm 1 will be well underway by then.</w:t>
            </w:r>
          </w:p>
          <w:p w:rsidR="006E5224" w:rsidRPr="00637D4D" w:rsidRDefault="006E5224" w:rsidP="006E5224">
            <w:pPr>
              <w:ind w:left="720"/>
              <w:rPr>
                <w:rFonts w:cs="Arial"/>
                <w:szCs w:val="22"/>
              </w:rPr>
            </w:pPr>
          </w:p>
        </w:tc>
      </w:tr>
      <w:tr w:rsidR="00B6543B" w:rsidRPr="009A4052" w:rsidTr="00B704B7">
        <w:tblPrEx>
          <w:tblBorders>
            <w:top w:val="single" w:sz="12" w:space="0" w:color="415968"/>
            <w:left w:val="single" w:sz="2" w:space="0" w:color="415968"/>
            <w:bottom w:val="single" w:sz="12" w:space="0" w:color="415968"/>
            <w:right w:val="single" w:sz="2" w:space="0" w:color="415968"/>
            <w:insideH w:val="single" w:sz="12" w:space="0" w:color="415968"/>
            <w:insideV w:val="none" w:sz="0" w:space="0" w:color="auto"/>
          </w:tblBorders>
          <w:tblCellMar>
            <w:left w:w="108" w:type="dxa"/>
            <w:right w:w="108" w:type="dxa"/>
          </w:tblCellMar>
        </w:tblPrEx>
        <w:trPr>
          <w:trHeight w:val="506"/>
          <w:tblHeader/>
        </w:trPr>
        <w:tc>
          <w:tcPr>
            <w:tcW w:w="2268" w:type="dxa"/>
            <w:gridSpan w:val="2"/>
            <w:tcBorders>
              <w:top w:val="single" w:sz="12" w:space="0" w:color="394A59"/>
              <w:left w:val="single" w:sz="2" w:space="0" w:color="394A59"/>
              <w:bottom w:val="single" w:sz="12" w:space="0" w:color="394A59"/>
              <w:right w:val="single" w:sz="2" w:space="0" w:color="394A59"/>
            </w:tcBorders>
            <w:shd w:val="clear" w:color="auto" w:fill="auto"/>
            <w:tcMar>
              <w:top w:w="57" w:type="dxa"/>
              <w:left w:w="284" w:type="dxa"/>
              <w:bottom w:w="57" w:type="dxa"/>
              <w:right w:w="284" w:type="dxa"/>
            </w:tcMar>
          </w:tcPr>
          <w:p w:rsidR="008D37FE" w:rsidRPr="00A6285C" w:rsidRDefault="008D37FE" w:rsidP="00EB1567">
            <w:pPr>
              <w:rPr>
                <w:sz w:val="28"/>
                <w:szCs w:val="28"/>
              </w:rPr>
            </w:pPr>
            <w:r>
              <w:rPr>
                <w:b/>
                <w:sz w:val="28"/>
                <w:szCs w:val="28"/>
                <w:u w:val="single"/>
              </w:rPr>
              <w:t>Upcoming Meetings</w:t>
            </w:r>
            <w:r>
              <w:rPr>
                <w:sz w:val="28"/>
                <w:szCs w:val="28"/>
              </w:rPr>
              <w:t>:</w:t>
            </w:r>
          </w:p>
        </w:tc>
        <w:tc>
          <w:tcPr>
            <w:tcW w:w="8505" w:type="dxa"/>
            <w:tcBorders>
              <w:top w:val="single" w:sz="12" w:space="0" w:color="394A59"/>
              <w:left w:val="single" w:sz="2" w:space="0" w:color="394A59"/>
              <w:bottom w:val="single" w:sz="12" w:space="0" w:color="394A59"/>
              <w:right w:val="single" w:sz="2" w:space="0" w:color="394A59"/>
            </w:tcBorders>
            <w:shd w:val="clear" w:color="auto" w:fill="auto"/>
          </w:tcPr>
          <w:p w:rsidR="005A0068" w:rsidRDefault="00C0194F" w:rsidP="00FD3815">
            <w:pPr>
              <w:tabs>
                <w:tab w:val="left" w:pos="3000"/>
              </w:tabs>
            </w:pPr>
            <w:r>
              <w:t xml:space="preserve">Next Meeting: </w:t>
            </w:r>
            <w:r w:rsidR="00723EAA">
              <w:t xml:space="preserve">  3 December </w:t>
            </w:r>
            <w:r w:rsidR="00561AB0">
              <w:t>2019</w:t>
            </w:r>
          </w:p>
        </w:tc>
      </w:tr>
    </w:tbl>
    <w:p w:rsidR="0047206C" w:rsidRDefault="0047206C" w:rsidP="00FC238D">
      <w:pPr>
        <w:rPr>
          <w:rFonts w:ascii="Times New Roman" w:hAnsi="Times New Roman"/>
          <w:sz w:val="20"/>
          <w:szCs w:val="20"/>
          <w:lang w:val="en-US" w:eastAsia="en-US"/>
        </w:rPr>
      </w:pPr>
    </w:p>
    <w:sectPr w:rsidR="0047206C" w:rsidSect="00262B45">
      <w:headerReference w:type="default" r:id="rId15"/>
      <w:headerReference w:type="first" r:id="rId16"/>
      <w:footerReference w:type="first" r:id="rId17"/>
      <w:type w:val="continuous"/>
      <w:pgSz w:w="11906" w:h="16838" w:code="9"/>
      <w:pgMar w:top="720" w:right="720" w:bottom="720" w:left="720" w:header="567" w:footer="22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D8B" w:rsidRDefault="00C23D8B">
      <w:r>
        <w:separator/>
      </w:r>
    </w:p>
  </w:endnote>
  <w:endnote w:type="continuationSeparator" w:id="0">
    <w:p w:rsidR="00C23D8B" w:rsidRDefault="00C2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Narrow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409" w:rsidRDefault="005B0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3177AF885FC40808CB7382D4C22D156"/>
      </w:placeholder>
      <w:temporary/>
      <w:showingPlcHdr/>
      <w15:appearance w15:val="hidden"/>
    </w:sdtPr>
    <w:sdtEndPr/>
    <w:sdtContent>
      <w:p w:rsidR="005B0409" w:rsidRDefault="005B0409">
        <w:pPr>
          <w:pStyle w:val="Footer"/>
        </w:pPr>
        <w:r>
          <w:t>[Type here]</w:t>
        </w:r>
      </w:p>
    </w:sdtContent>
  </w:sdt>
  <w:p w:rsidR="00BC7E80" w:rsidRDefault="00BC7E8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409" w:rsidRDefault="005B04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E80" w:rsidRDefault="00AA7000">
    <w:r>
      <w:rPr>
        <w:noProof/>
      </w:rPr>
      <mc:AlternateContent>
        <mc:Choice Requires="wps">
          <w:drawing>
            <wp:anchor distT="0" distB="0" distL="114300" distR="114300" simplePos="0" relativeHeight="251660288" behindDoc="0" locked="0" layoutInCell="1" allowOverlap="1">
              <wp:simplePos x="0" y="0"/>
              <wp:positionH relativeFrom="page">
                <wp:posOffset>362585</wp:posOffset>
              </wp:positionH>
              <wp:positionV relativeFrom="page">
                <wp:posOffset>10210165</wp:posOffset>
              </wp:positionV>
              <wp:extent cx="6840855" cy="127000"/>
              <wp:effectExtent l="0" t="0" r="0" b="6350"/>
              <wp:wrapThrough wrapText="bothSides">
                <wp:wrapPolygon edited="0">
                  <wp:start x="0" y="0"/>
                  <wp:lineTo x="0" y="19440"/>
                  <wp:lineTo x="21534" y="19440"/>
                  <wp:lineTo x="21534" y="0"/>
                  <wp:lineTo x="0" y="0"/>
                </wp:wrapPolygon>
              </wp:wrapThrough>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73" w:type="dxa"/>
                            <w:tblBorders>
                              <w:top w:val="single" w:sz="4" w:space="0" w:color="394A59"/>
                              <w:bottom w:val="single" w:sz="4" w:space="0" w:color="394A59"/>
                            </w:tblBorders>
                            <w:tblLayout w:type="fixed"/>
                            <w:tblCellMar>
                              <w:left w:w="57" w:type="dxa"/>
                              <w:right w:w="57" w:type="dxa"/>
                            </w:tblCellMar>
                            <w:tblLook w:val="04A0" w:firstRow="1" w:lastRow="0" w:firstColumn="1" w:lastColumn="0" w:noHBand="0" w:noVBand="1"/>
                          </w:tblPr>
                          <w:tblGrid>
                            <w:gridCol w:w="4913"/>
                            <w:gridCol w:w="2473"/>
                            <w:gridCol w:w="3387"/>
                          </w:tblGrid>
                          <w:tr w:rsidR="00BC7E80" w:rsidRPr="004C03AF" w:rsidTr="004D60DC">
                            <w:trPr>
                              <w:trHeight w:val="170"/>
                            </w:trPr>
                            <w:tc>
                              <w:tcPr>
                                <w:tcW w:w="4913" w:type="dxa"/>
                                <w:shd w:val="solid" w:color="394A59" w:fill="auto"/>
                              </w:tcPr>
                              <w:p w:rsidR="00BC7E80" w:rsidRPr="004A18F0" w:rsidRDefault="00BC7E80" w:rsidP="003B34BC">
                                <w:pPr>
                                  <w:pStyle w:val="30footer"/>
                                </w:pPr>
                                <w:r>
                                  <w:t>PUBLIC SCHOOLS NSW – North Haven PS</w:t>
                                </w:r>
                              </w:p>
                            </w:tc>
                            <w:tc>
                              <w:tcPr>
                                <w:tcW w:w="2473" w:type="dxa"/>
                                <w:shd w:val="solid" w:color="394A59" w:fill="auto"/>
                              </w:tcPr>
                              <w:p w:rsidR="00BC7E80" w:rsidRPr="004A18F0" w:rsidRDefault="00BC7E80" w:rsidP="004D60DC">
                                <w:pPr>
                                  <w:pStyle w:val="30footer"/>
                                  <w:jc w:val="right"/>
                                </w:pPr>
                                <w:r>
                                  <w:t>DD</w:t>
                                </w:r>
                                <w:r w:rsidRPr="004A18F0">
                                  <w:t>/</w:t>
                                </w:r>
                                <w:r>
                                  <w:t>MM</w:t>
                                </w:r>
                                <w:r w:rsidRPr="004A18F0">
                                  <w:t>/</w:t>
                                </w:r>
                                <w:r>
                                  <w:t>YYYY</w:t>
                                </w:r>
                              </w:p>
                            </w:tc>
                            <w:tc>
                              <w:tcPr>
                                <w:tcW w:w="3387" w:type="dxa"/>
                                <w:shd w:val="solid" w:color="394A59" w:fill="auto"/>
                              </w:tcPr>
                              <w:p w:rsidR="00BC7E80" w:rsidRPr="004A18F0" w:rsidRDefault="00BC7E80" w:rsidP="00612CDF">
                                <w:pPr>
                                  <w:pStyle w:val="30footer"/>
                                  <w:tabs>
                                    <w:tab w:val="clear" w:pos="10093"/>
                                    <w:tab w:val="right" w:pos="10490"/>
                                  </w:tabs>
                                  <w:jc w:val="right"/>
                                </w:pPr>
                                <w:r w:rsidRPr="004A18F0">
                                  <w:t>www.</w:t>
                                </w:r>
                                <w:r>
                                  <w:t>SCHOOLS</w:t>
                                </w:r>
                                <w:r w:rsidRPr="004A18F0">
                                  <w:t>.NSW.</w:t>
                                </w:r>
                                <w:r>
                                  <w:t>EDU</w:t>
                                </w:r>
                                <w:r w:rsidRPr="004A18F0">
                                  <w:t>.AU</w:t>
                                </w:r>
                              </w:p>
                            </w:tc>
                          </w:tr>
                        </w:tbl>
                        <w:p w:rsidR="00BC7E80" w:rsidRPr="00095C87" w:rsidRDefault="00BC7E80"/>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8" type="#_x0000_t202" style="position:absolute;margin-left:28.55pt;margin-top:803.95pt;width:538.65pt;height: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" filled="f" stroked="f">
              <v:textbox inset="2.85pt,0,2.85pt,0">
                <w:txbxContent>
                  <w:tbl>
                    <w:tblPr>
                      <w:tblW w:w="10773" w:type="dxa"/>
                      <w:tblBorders>
                        <w:top w:val="single" w:sz="4" w:space="0" w:color="394A59"/>
                        <w:bottom w:val="single" w:sz="4" w:space="0" w:color="394A59"/>
                      </w:tblBorders>
                      <w:tblLayout w:type="fixed"/>
                      <w:tblCellMar>
                        <w:left w:w="57" w:type="dxa"/>
                        <w:right w:w="57" w:type="dxa"/>
                      </w:tblCellMar>
                      <w:tblLook w:val="04A0" w:firstRow="1" w:lastRow="0" w:firstColumn="1" w:lastColumn="0" w:noHBand="0" w:noVBand="1"/>
                    </w:tblPr>
                    <w:tblGrid>
                      <w:gridCol w:w="4913"/>
                      <w:gridCol w:w="2473"/>
                      <w:gridCol w:w="3387"/>
                    </w:tblGrid>
                    <w:tr w:rsidR="00BC7E80" w:rsidRPr="004C03AF" w:rsidTr="004D60DC">
                      <w:trPr>
                        <w:trHeight w:val="170"/>
                      </w:trPr>
                      <w:tc>
                        <w:tcPr>
                          <w:tcW w:w="4913" w:type="dxa"/>
                          <w:shd w:val="solid" w:color="394A59" w:fill="auto"/>
                        </w:tcPr>
                        <w:p w:rsidR="00BC7E80" w:rsidRPr="004A18F0" w:rsidRDefault="00BC7E80" w:rsidP="003B34BC">
                          <w:pPr>
                            <w:pStyle w:val="30footer"/>
                          </w:pPr>
                          <w:r>
                            <w:t>PUBLIC SCHOOLS NSW – North Haven PS</w:t>
                          </w:r>
                        </w:p>
                      </w:tc>
                      <w:tc>
                        <w:tcPr>
                          <w:tcW w:w="2473" w:type="dxa"/>
                          <w:shd w:val="solid" w:color="394A59" w:fill="auto"/>
                        </w:tcPr>
                        <w:p w:rsidR="00BC7E80" w:rsidRPr="004A18F0" w:rsidRDefault="00BC7E80" w:rsidP="004D60DC">
                          <w:pPr>
                            <w:pStyle w:val="30footer"/>
                            <w:jc w:val="right"/>
                          </w:pPr>
                          <w:r>
                            <w:t>DD</w:t>
                          </w:r>
                          <w:r w:rsidRPr="004A18F0">
                            <w:t>/</w:t>
                          </w:r>
                          <w:r>
                            <w:t>MM</w:t>
                          </w:r>
                          <w:r w:rsidRPr="004A18F0">
                            <w:t>/</w:t>
                          </w:r>
                          <w:r>
                            <w:t>YYYY</w:t>
                          </w:r>
                        </w:p>
                      </w:tc>
                      <w:tc>
                        <w:tcPr>
                          <w:tcW w:w="3387" w:type="dxa"/>
                          <w:shd w:val="solid" w:color="394A59" w:fill="auto"/>
                        </w:tcPr>
                        <w:p w:rsidR="00BC7E80" w:rsidRPr="004A18F0" w:rsidRDefault="00BC7E80" w:rsidP="00612CDF">
                          <w:pPr>
                            <w:pStyle w:val="30footer"/>
                            <w:tabs>
                              <w:tab w:val="clear" w:pos="10093"/>
                              <w:tab w:val="right" w:pos="10490"/>
                            </w:tabs>
                            <w:jc w:val="right"/>
                          </w:pPr>
                          <w:r w:rsidRPr="004A18F0">
                            <w:t>www.</w:t>
                          </w:r>
                          <w:r>
                            <w:t>SCHOOLS</w:t>
                          </w:r>
                          <w:r w:rsidRPr="004A18F0">
                            <w:t>.NSW.</w:t>
                          </w:r>
                          <w:r>
                            <w:t>EDU</w:t>
                          </w:r>
                          <w:r w:rsidRPr="004A18F0">
                            <w:t>.AU</w:t>
                          </w:r>
                        </w:p>
                      </w:tc>
                    </w:tr>
                  </w:tbl>
                  <w:p w:rsidR="00BC7E80" w:rsidRPr="00095C87" w:rsidRDefault="00BC7E80"/>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D8B" w:rsidRDefault="00C23D8B">
      <w:r>
        <w:separator/>
      </w:r>
    </w:p>
  </w:footnote>
  <w:footnote w:type="continuationSeparator" w:id="0">
    <w:p w:rsidR="00C23D8B" w:rsidRDefault="00C23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409" w:rsidRDefault="005B0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E80" w:rsidRDefault="00AA7000">
    <w:pPr>
      <w:pStyle w:val="Header"/>
    </w:pPr>
    <w:r>
      <w:rPr>
        <w:noProof/>
      </w:rPr>
      <mc:AlternateContent>
        <mc:Choice Requires="wps">
          <w:drawing>
            <wp:anchor distT="0" distB="0" distL="114300" distR="114300" simplePos="0" relativeHeight="251659264" behindDoc="0" locked="1" layoutInCell="1" allowOverlap="1">
              <wp:simplePos x="0" y="0"/>
              <wp:positionH relativeFrom="page">
                <wp:posOffset>353695</wp:posOffset>
              </wp:positionH>
              <wp:positionV relativeFrom="page">
                <wp:posOffset>2537460</wp:posOffset>
              </wp:positionV>
              <wp:extent cx="6840855" cy="482600"/>
              <wp:effectExtent l="1270" t="3810" r="0" b="0"/>
              <wp:wrapThrough wrapText="bothSides">
                <wp:wrapPolygon edited="0">
                  <wp:start x="0" y="0"/>
                  <wp:lineTo x="21600" y="0"/>
                  <wp:lineTo x="21600" y="21600"/>
                  <wp:lineTo x="0" y="2160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E80" w:rsidRPr="00702950" w:rsidRDefault="00BC7E80" w:rsidP="00B33291">
                          <w:pPr>
                            <w:pStyle w:val="11DocumentSubTitle"/>
                          </w:pPr>
                          <w:r>
                            <w:t xml:space="preserve">[1.1 </w:t>
                          </w:r>
                          <w:r w:rsidRPr="00702950">
                            <w:t xml:space="preserve">Document </w:t>
                          </w:r>
                          <w:r>
                            <w:t>S</w:t>
                          </w:r>
                          <w:r w:rsidRPr="00702950">
                            <w:t xml:space="preserve">ub </w:t>
                          </w:r>
                          <w:r>
                            <w:t>Title]</w:t>
                          </w:r>
                          <w:r w:rsidRPr="00702950">
                            <w:t xml:space="preserve"> </w:t>
                          </w:r>
                        </w:p>
                      </w:txbxContent>
                    </wps:txbx>
                    <wps:bodyPr rot="0" vert="horz" wrap="square" lIns="180000" tIns="0" rIns="180000" bIns="16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5pt;margin-top:199.8pt;width:538.65pt;height: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" filled="f" stroked="f">
              <v:textbox inset="5mm,0,5mm,4.5mm">
                <w:txbxContent>
                  <w:p w:rsidR="00BC7E80" w:rsidRPr="00702950" w:rsidRDefault="00BC7E80" w:rsidP="00B33291">
                    <w:pPr>
                      <w:pStyle w:val="11DocumentSubTitle"/>
                    </w:pPr>
                    <w:r>
                      <w:t xml:space="preserve">[1.1 </w:t>
                    </w:r>
                    <w:r w:rsidRPr="00702950">
                      <w:t xml:space="preserve">Document </w:t>
                    </w:r>
                    <w:r>
                      <w:t>S</w:t>
                    </w:r>
                    <w:r w:rsidRPr="00702950">
                      <w:t xml:space="preserve">ub </w:t>
                    </w:r>
                    <w:r>
                      <w:t>Title]</w:t>
                    </w:r>
                    <w:r w:rsidRPr="00702950">
                      <w:t xml:space="preserve"> </w:t>
                    </w:r>
                  </w:p>
                </w:txbxContent>
              </v:textbox>
              <w10:wrap type="through"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page">
                <wp:posOffset>353695</wp:posOffset>
              </wp:positionH>
              <wp:positionV relativeFrom="page">
                <wp:posOffset>2143125</wp:posOffset>
              </wp:positionV>
              <wp:extent cx="6840855" cy="387985"/>
              <wp:effectExtent l="1270" t="0" r="0" b="2540"/>
              <wp:wrapThrough wrapText="bothSides">
                <wp:wrapPolygon edited="0">
                  <wp:start x="0" y="0"/>
                  <wp:lineTo x="21600" y="0"/>
                  <wp:lineTo x="21600" y="21600"/>
                  <wp:lineTo x="0" y="2160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E80" w:rsidRPr="00702950" w:rsidRDefault="00BC7E80" w:rsidP="00B33291">
                          <w:pPr>
                            <w:pStyle w:val="10DocumentTitle"/>
                          </w:pPr>
                          <w:r>
                            <w:t xml:space="preserve">[1.0 </w:t>
                          </w:r>
                          <w:r w:rsidRPr="00C118F2">
                            <w:t>Document Title</w:t>
                          </w:r>
                          <w:r>
                            <w:t>]</w:t>
                          </w:r>
                          <w:r w:rsidRPr="00C118F2">
                            <w:t xml:space="preserve"> </w:t>
                          </w:r>
                        </w:p>
                      </w:txbxContent>
                    </wps:txbx>
                    <wps:bodyPr rot="0" vert="horz" wrap="square" lIns="180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7.85pt;margin-top:168.75pt;width:538.65pt;height:3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" filled="f" stroked="f">
              <v:textbox inset="5mm,0,5mm,0">
                <w:txbxContent>
                  <w:p w:rsidR="00BC7E80" w:rsidRPr="00702950" w:rsidRDefault="00BC7E80" w:rsidP="00B33291">
                    <w:pPr>
                      <w:pStyle w:val="10DocumentTitle"/>
                    </w:pPr>
                    <w:r>
                      <w:t xml:space="preserve">[1.0 </w:t>
                    </w:r>
                    <w:r w:rsidRPr="00C118F2">
                      <w:t>Document Title</w:t>
                    </w:r>
                    <w:r>
                      <w:t>]</w:t>
                    </w:r>
                    <w:r w:rsidRPr="00C118F2">
                      <w:t xml:space="preserve"> </w:t>
                    </w:r>
                  </w:p>
                </w:txbxContent>
              </v:textbox>
              <w10:wrap type="through" anchorx="page" anchory="page"/>
              <w10:anchorlock/>
            </v:shape>
          </w:pict>
        </mc:Fallback>
      </mc:AlternateContent>
    </w:r>
    <w:r>
      <w:rPr>
        <w:noProof/>
      </w:rPr>
      <w:drawing>
        <wp:anchor distT="0" distB="0" distL="114300" distR="114300" simplePos="0" relativeHeight="251657216" behindDoc="0" locked="1" layoutInCell="1" allowOverlap="1">
          <wp:simplePos x="0" y="0"/>
          <wp:positionH relativeFrom="page">
            <wp:posOffset>370205</wp:posOffset>
          </wp:positionH>
          <wp:positionV relativeFrom="page">
            <wp:posOffset>319405</wp:posOffset>
          </wp:positionV>
          <wp:extent cx="6839585" cy="2340610"/>
          <wp:effectExtent l="0" t="0" r="0" b="0"/>
          <wp:wrapNone/>
          <wp:docPr id="9" name="Picture 9" descr="Description: word logos and waratah 190mm wi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word logos and waratah 190mm wid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9585"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1" layoutInCell="1" allowOverlap="1">
              <wp:simplePos x="0" y="0"/>
              <wp:positionH relativeFrom="page">
                <wp:posOffset>360680</wp:posOffset>
              </wp:positionH>
              <wp:positionV relativeFrom="page">
                <wp:posOffset>327025</wp:posOffset>
              </wp:positionV>
              <wp:extent cx="6840855" cy="2700655"/>
              <wp:effectExtent l="0" t="0" r="0" b="444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2700655"/>
                      </a:xfrm>
                      <a:prstGeom prst="rect">
                        <a:avLst/>
                      </a:prstGeom>
                      <a:solidFill>
                        <a:srgbClr val="B01A48"/>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0BD49" id="Rectangle 30" o:spid="_x0000_s1026" style="position:absolute;margin-left:28.4pt;margin-top:25.75pt;width:538.65pt;height:212.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" fillcolor="#b01a48" stroked="f">
              <v:textbox inset=",7.2pt,,7.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409" w:rsidRDefault="005B04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FE25EC72CE62460E9FEDC21E236701D0"/>
      </w:placeholder>
      <w:temporary/>
      <w:showingPlcHdr/>
      <w15:appearance w15:val="hidden"/>
    </w:sdtPr>
    <w:sdtEndPr/>
    <w:sdtContent>
      <w:p w:rsidR="005B0409" w:rsidRDefault="005B0409">
        <w:pPr>
          <w:pStyle w:val="Header"/>
        </w:pPr>
        <w:r>
          <w:t>[Type here]</w:t>
        </w:r>
      </w:p>
    </w:sdtContent>
  </w:sdt>
  <w:p w:rsidR="00BC7E80" w:rsidRDefault="00BC7E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E80" w:rsidRDefault="00BC7E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6AC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B2C18"/>
    <w:multiLevelType w:val="hybridMultilevel"/>
    <w:tmpl w:val="9434136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Tahoma"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Tahoma"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Tahoma"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B91473"/>
    <w:multiLevelType w:val="hybridMultilevel"/>
    <w:tmpl w:val="7CD2E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1E6CE0"/>
    <w:multiLevelType w:val="hybridMultilevel"/>
    <w:tmpl w:val="350A3236"/>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4" w15:restartNumberingAfterBreak="0">
    <w:nsid w:val="06FC1101"/>
    <w:multiLevelType w:val="hybridMultilevel"/>
    <w:tmpl w:val="15500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3A3BDA"/>
    <w:multiLevelType w:val="multilevel"/>
    <w:tmpl w:val="FEB8A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7B536C"/>
    <w:multiLevelType w:val="hybridMultilevel"/>
    <w:tmpl w:val="5A2CDE48"/>
    <w:lvl w:ilvl="0" w:tplc="04090001">
      <w:start w:val="1"/>
      <w:numFmt w:val="bullet"/>
      <w:lvlText w:val=""/>
      <w:lvlJc w:val="left"/>
      <w:pPr>
        <w:ind w:left="1504" w:hanging="360"/>
      </w:pPr>
      <w:rPr>
        <w:rFonts w:ascii="Symbol" w:hAnsi="Symbol" w:hint="default"/>
      </w:rPr>
    </w:lvl>
    <w:lvl w:ilvl="1" w:tplc="0C090003" w:tentative="1">
      <w:start w:val="1"/>
      <w:numFmt w:val="bullet"/>
      <w:lvlText w:val="o"/>
      <w:lvlJc w:val="left"/>
      <w:pPr>
        <w:ind w:left="2224" w:hanging="360"/>
      </w:pPr>
      <w:rPr>
        <w:rFonts w:ascii="Courier New" w:hAnsi="Courier New" w:cs="Courier New" w:hint="default"/>
      </w:rPr>
    </w:lvl>
    <w:lvl w:ilvl="2" w:tplc="0C090005" w:tentative="1">
      <w:start w:val="1"/>
      <w:numFmt w:val="bullet"/>
      <w:lvlText w:val=""/>
      <w:lvlJc w:val="left"/>
      <w:pPr>
        <w:ind w:left="2944" w:hanging="360"/>
      </w:pPr>
      <w:rPr>
        <w:rFonts w:ascii="Wingdings" w:hAnsi="Wingdings" w:hint="default"/>
      </w:rPr>
    </w:lvl>
    <w:lvl w:ilvl="3" w:tplc="0C090001" w:tentative="1">
      <w:start w:val="1"/>
      <w:numFmt w:val="bullet"/>
      <w:lvlText w:val=""/>
      <w:lvlJc w:val="left"/>
      <w:pPr>
        <w:ind w:left="3664" w:hanging="360"/>
      </w:pPr>
      <w:rPr>
        <w:rFonts w:ascii="Symbol" w:hAnsi="Symbol" w:hint="default"/>
      </w:rPr>
    </w:lvl>
    <w:lvl w:ilvl="4" w:tplc="0C090003" w:tentative="1">
      <w:start w:val="1"/>
      <w:numFmt w:val="bullet"/>
      <w:lvlText w:val="o"/>
      <w:lvlJc w:val="left"/>
      <w:pPr>
        <w:ind w:left="4384" w:hanging="360"/>
      </w:pPr>
      <w:rPr>
        <w:rFonts w:ascii="Courier New" w:hAnsi="Courier New" w:cs="Courier New" w:hint="default"/>
      </w:rPr>
    </w:lvl>
    <w:lvl w:ilvl="5" w:tplc="0C090005" w:tentative="1">
      <w:start w:val="1"/>
      <w:numFmt w:val="bullet"/>
      <w:lvlText w:val=""/>
      <w:lvlJc w:val="left"/>
      <w:pPr>
        <w:ind w:left="5104" w:hanging="360"/>
      </w:pPr>
      <w:rPr>
        <w:rFonts w:ascii="Wingdings" w:hAnsi="Wingdings" w:hint="default"/>
      </w:rPr>
    </w:lvl>
    <w:lvl w:ilvl="6" w:tplc="0C090001" w:tentative="1">
      <w:start w:val="1"/>
      <w:numFmt w:val="bullet"/>
      <w:lvlText w:val=""/>
      <w:lvlJc w:val="left"/>
      <w:pPr>
        <w:ind w:left="5824" w:hanging="360"/>
      </w:pPr>
      <w:rPr>
        <w:rFonts w:ascii="Symbol" w:hAnsi="Symbol" w:hint="default"/>
      </w:rPr>
    </w:lvl>
    <w:lvl w:ilvl="7" w:tplc="0C090003" w:tentative="1">
      <w:start w:val="1"/>
      <w:numFmt w:val="bullet"/>
      <w:lvlText w:val="o"/>
      <w:lvlJc w:val="left"/>
      <w:pPr>
        <w:ind w:left="6544" w:hanging="360"/>
      </w:pPr>
      <w:rPr>
        <w:rFonts w:ascii="Courier New" w:hAnsi="Courier New" w:cs="Courier New" w:hint="default"/>
      </w:rPr>
    </w:lvl>
    <w:lvl w:ilvl="8" w:tplc="0C090005" w:tentative="1">
      <w:start w:val="1"/>
      <w:numFmt w:val="bullet"/>
      <w:lvlText w:val=""/>
      <w:lvlJc w:val="left"/>
      <w:pPr>
        <w:ind w:left="7264" w:hanging="360"/>
      </w:pPr>
      <w:rPr>
        <w:rFonts w:ascii="Wingdings" w:hAnsi="Wingdings" w:hint="default"/>
      </w:rPr>
    </w:lvl>
  </w:abstractNum>
  <w:abstractNum w:abstractNumId="7" w15:restartNumberingAfterBreak="0">
    <w:nsid w:val="09D60B06"/>
    <w:multiLevelType w:val="multilevel"/>
    <w:tmpl w:val="9434136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F343AA"/>
    <w:multiLevelType w:val="multilevel"/>
    <w:tmpl w:val="792A9BCC"/>
    <w:lvl w:ilvl="0">
      <w:numFmt w:val="bullet"/>
      <w:lvlText w:val="-"/>
      <w:lvlJc w:val="left"/>
      <w:pPr>
        <w:tabs>
          <w:tab w:val="num" w:pos="720"/>
        </w:tabs>
        <w:ind w:left="720" w:hanging="360"/>
      </w:pPr>
      <w:rPr>
        <w:rFonts w:ascii="Arial" w:eastAsia="Times New Roman" w:hAnsi="Arial" w:cs="Courier New"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459F8"/>
    <w:multiLevelType w:val="hybridMultilevel"/>
    <w:tmpl w:val="75A0DA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C73292"/>
    <w:multiLevelType w:val="hybridMultilevel"/>
    <w:tmpl w:val="03F65C6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051A57"/>
    <w:multiLevelType w:val="hybridMultilevel"/>
    <w:tmpl w:val="777A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61DE5"/>
    <w:multiLevelType w:val="hybridMultilevel"/>
    <w:tmpl w:val="7576C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CC72DA"/>
    <w:multiLevelType w:val="hybridMultilevel"/>
    <w:tmpl w:val="AB8ED2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251A52"/>
    <w:multiLevelType w:val="hybridMultilevel"/>
    <w:tmpl w:val="CD26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C54ED"/>
    <w:multiLevelType w:val="hybridMultilevel"/>
    <w:tmpl w:val="B0E24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464D23"/>
    <w:multiLevelType w:val="hybridMultilevel"/>
    <w:tmpl w:val="F48C4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5C0222"/>
    <w:multiLevelType w:val="multilevel"/>
    <w:tmpl w:val="FEB8A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5206DE"/>
    <w:multiLevelType w:val="hybridMultilevel"/>
    <w:tmpl w:val="50E25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601600"/>
    <w:multiLevelType w:val="hybridMultilevel"/>
    <w:tmpl w:val="510230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5C54D4"/>
    <w:multiLevelType w:val="hybridMultilevel"/>
    <w:tmpl w:val="154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7E99"/>
    <w:multiLevelType w:val="hybridMultilevel"/>
    <w:tmpl w:val="07EE89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F4742D"/>
    <w:multiLevelType w:val="multilevel"/>
    <w:tmpl w:val="FEB8A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F86264C"/>
    <w:multiLevelType w:val="hybridMultilevel"/>
    <w:tmpl w:val="EA5E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E0A24"/>
    <w:multiLevelType w:val="hybridMultilevel"/>
    <w:tmpl w:val="56D0E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62307A"/>
    <w:multiLevelType w:val="multilevel"/>
    <w:tmpl w:val="FEB8A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86935D0"/>
    <w:multiLevelType w:val="hybridMultilevel"/>
    <w:tmpl w:val="7284AC2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8D7EB8"/>
    <w:multiLevelType w:val="hybridMultilevel"/>
    <w:tmpl w:val="70CCD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D137F4"/>
    <w:multiLevelType w:val="hybridMultilevel"/>
    <w:tmpl w:val="38346AA2"/>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04AEA"/>
    <w:multiLevelType w:val="hybridMultilevel"/>
    <w:tmpl w:val="792A9BCC"/>
    <w:lvl w:ilvl="0" w:tplc="B2F04168">
      <w:numFmt w:val="bullet"/>
      <w:lvlText w:val="-"/>
      <w:lvlJc w:val="left"/>
      <w:pPr>
        <w:tabs>
          <w:tab w:val="num" w:pos="720"/>
        </w:tabs>
        <w:ind w:left="720" w:hanging="360"/>
      </w:pPr>
      <w:rPr>
        <w:rFonts w:ascii="Arial" w:eastAsia="Times New Roman" w:hAnsi="Arial" w:cs="Courier New" w:hint="default"/>
      </w:rPr>
    </w:lvl>
    <w:lvl w:ilvl="1" w:tplc="0C090003" w:tentative="1">
      <w:start w:val="1"/>
      <w:numFmt w:val="bullet"/>
      <w:lvlText w:val="o"/>
      <w:lvlJc w:val="left"/>
      <w:pPr>
        <w:tabs>
          <w:tab w:val="num" w:pos="1440"/>
        </w:tabs>
        <w:ind w:left="1440" w:hanging="360"/>
      </w:pPr>
      <w:rPr>
        <w:rFonts w:ascii="Courier New" w:hAnsi="Courier New" w:cs="Tahom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Tahom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Tahom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1F3764"/>
    <w:multiLevelType w:val="hybridMultilevel"/>
    <w:tmpl w:val="49B27F0C"/>
    <w:lvl w:ilvl="0" w:tplc="04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1"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105DB4"/>
    <w:multiLevelType w:val="hybridMultilevel"/>
    <w:tmpl w:val="9958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F5BC9"/>
    <w:multiLevelType w:val="hybridMultilevel"/>
    <w:tmpl w:val="24202D0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4" w15:restartNumberingAfterBreak="0">
    <w:nsid w:val="51806311"/>
    <w:multiLevelType w:val="hybridMultilevel"/>
    <w:tmpl w:val="0BFAF7A0"/>
    <w:lvl w:ilvl="0" w:tplc="43744AB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E161A4"/>
    <w:multiLevelType w:val="hybridMultilevel"/>
    <w:tmpl w:val="2922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E951D4"/>
    <w:multiLevelType w:val="multilevel"/>
    <w:tmpl w:val="FEB8A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1B34BAD"/>
    <w:multiLevelType w:val="hybridMultilevel"/>
    <w:tmpl w:val="FBC68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CF41A8"/>
    <w:multiLevelType w:val="hybridMultilevel"/>
    <w:tmpl w:val="FD84715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15:restartNumberingAfterBreak="0">
    <w:nsid w:val="670C08A1"/>
    <w:multiLevelType w:val="hybridMultilevel"/>
    <w:tmpl w:val="B41E7438"/>
    <w:lvl w:ilvl="0" w:tplc="3BBAB63C">
      <w:start w:val="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208FD"/>
    <w:multiLevelType w:val="multilevel"/>
    <w:tmpl w:val="FEB8A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1F345B2"/>
    <w:multiLevelType w:val="hybridMultilevel"/>
    <w:tmpl w:val="F846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C5846"/>
    <w:multiLevelType w:val="hybridMultilevel"/>
    <w:tmpl w:val="AEBE3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AF415A"/>
    <w:multiLevelType w:val="multilevel"/>
    <w:tmpl w:val="5746B4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A590D74"/>
    <w:multiLevelType w:val="multilevel"/>
    <w:tmpl w:val="5746B4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FF4546"/>
    <w:multiLevelType w:val="hybridMultilevel"/>
    <w:tmpl w:val="8460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
  </w:num>
  <w:num w:numId="4">
    <w:abstractNumId w:val="7"/>
  </w:num>
  <w:num w:numId="5">
    <w:abstractNumId w:val="31"/>
  </w:num>
  <w:num w:numId="6">
    <w:abstractNumId w:val="11"/>
  </w:num>
  <w:num w:numId="7">
    <w:abstractNumId w:val="39"/>
  </w:num>
  <w:num w:numId="8">
    <w:abstractNumId w:val="38"/>
  </w:num>
  <w:num w:numId="9">
    <w:abstractNumId w:val="32"/>
  </w:num>
  <w:num w:numId="10">
    <w:abstractNumId w:val="17"/>
  </w:num>
  <w:num w:numId="11">
    <w:abstractNumId w:val="25"/>
  </w:num>
  <w:num w:numId="12">
    <w:abstractNumId w:val="22"/>
  </w:num>
  <w:num w:numId="13">
    <w:abstractNumId w:val="23"/>
  </w:num>
  <w:num w:numId="14">
    <w:abstractNumId w:val="36"/>
  </w:num>
  <w:num w:numId="15">
    <w:abstractNumId w:val="5"/>
  </w:num>
  <w:num w:numId="16">
    <w:abstractNumId w:val="40"/>
  </w:num>
  <w:num w:numId="17">
    <w:abstractNumId w:val="14"/>
  </w:num>
  <w:num w:numId="18">
    <w:abstractNumId w:val="44"/>
  </w:num>
  <w:num w:numId="19">
    <w:abstractNumId w:val="43"/>
  </w:num>
  <w:num w:numId="20">
    <w:abstractNumId w:val="28"/>
  </w:num>
  <w:num w:numId="21">
    <w:abstractNumId w:val="35"/>
  </w:num>
  <w:num w:numId="22">
    <w:abstractNumId w:val="24"/>
  </w:num>
  <w:num w:numId="23">
    <w:abstractNumId w:val="37"/>
  </w:num>
  <w:num w:numId="24">
    <w:abstractNumId w:val="16"/>
  </w:num>
  <w:num w:numId="25">
    <w:abstractNumId w:val="4"/>
  </w:num>
  <w:num w:numId="26">
    <w:abstractNumId w:val="0"/>
  </w:num>
  <w:num w:numId="27">
    <w:abstractNumId w:val="41"/>
  </w:num>
  <w:num w:numId="28">
    <w:abstractNumId w:val="12"/>
  </w:num>
  <w:num w:numId="29">
    <w:abstractNumId w:val="21"/>
  </w:num>
  <w:num w:numId="30">
    <w:abstractNumId w:val="18"/>
  </w:num>
  <w:num w:numId="31">
    <w:abstractNumId w:val="13"/>
  </w:num>
  <w:num w:numId="32">
    <w:abstractNumId w:val="2"/>
  </w:num>
  <w:num w:numId="33">
    <w:abstractNumId w:val="19"/>
  </w:num>
  <w:num w:numId="34">
    <w:abstractNumId w:val="9"/>
  </w:num>
  <w:num w:numId="35">
    <w:abstractNumId w:val="15"/>
  </w:num>
  <w:num w:numId="36">
    <w:abstractNumId w:val="45"/>
  </w:num>
  <w:num w:numId="37">
    <w:abstractNumId w:val="3"/>
  </w:num>
  <w:num w:numId="38">
    <w:abstractNumId w:val="33"/>
  </w:num>
  <w:num w:numId="39">
    <w:abstractNumId w:val="34"/>
  </w:num>
  <w:num w:numId="40">
    <w:abstractNumId w:val="10"/>
  </w:num>
  <w:num w:numId="41">
    <w:abstractNumId w:val="26"/>
  </w:num>
  <w:num w:numId="42">
    <w:abstractNumId w:val="42"/>
  </w:num>
  <w:num w:numId="43">
    <w:abstractNumId w:val="20"/>
  </w:num>
  <w:num w:numId="44">
    <w:abstractNumId w:val="30"/>
  </w:num>
  <w:num w:numId="45">
    <w:abstractNumId w:val="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4097">
      <o:colormru v:ext="edit" colors="#96048a,#0086c5,#00525c,#5c6f7b,#415968,#c80850,#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ublishingViewTables" w:val="0"/>
    <w:docVar w:name="ShowOutlines" w:val="0"/>
    <w:docVar w:name="ShowStaticGuides" w:val="0"/>
  </w:docVars>
  <w:rsids>
    <w:rsidRoot w:val="000A743C"/>
    <w:rsid w:val="00003FB1"/>
    <w:rsid w:val="00005CF6"/>
    <w:rsid w:val="0000736D"/>
    <w:rsid w:val="00011716"/>
    <w:rsid w:val="00017C2D"/>
    <w:rsid w:val="00025ABD"/>
    <w:rsid w:val="00032176"/>
    <w:rsid w:val="00036E31"/>
    <w:rsid w:val="00037F54"/>
    <w:rsid w:val="000409E7"/>
    <w:rsid w:val="00067DEF"/>
    <w:rsid w:val="00077577"/>
    <w:rsid w:val="000826DE"/>
    <w:rsid w:val="00084493"/>
    <w:rsid w:val="0008658E"/>
    <w:rsid w:val="00090063"/>
    <w:rsid w:val="000972C1"/>
    <w:rsid w:val="000A743C"/>
    <w:rsid w:val="000B1DE0"/>
    <w:rsid w:val="000B33CD"/>
    <w:rsid w:val="000B3CD6"/>
    <w:rsid w:val="000B47FA"/>
    <w:rsid w:val="000C03BA"/>
    <w:rsid w:val="000C5A5A"/>
    <w:rsid w:val="000D1820"/>
    <w:rsid w:val="000E4262"/>
    <w:rsid w:val="000E4E05"/>
    <w:rsid w:val="000F0D9C"/>
    <w:rsid w:val="000F172E"/>
    <w:rsid w:val="000F331B"/>
    <w:rsid w:val="000F68D0"/>
    <w:rsid w:val="0010087C"/>
    <w:rsid w:val="00105FC3"/>
    <w:rsid w:val="00112663"/>
    <w:rsid w:val="00117284"/>
    <w:rsid w:val="00121CE0"/>
    <w:rsid w:val="00131E5F"/>
    <w:rsid w:val="00132514"/>
    <w:rsid w:val="001404A2"/>
    <w:rsid w:val="00140601"/>
    <w:rsid w:val="0014127C"/>
    <w:rsid w:val="00145A54"/>
    <w:rsid w:val="00147F8D"/>
    <w:rsid w:val="00153DC3"/>
    <w:rsid w:val="00160A92"/>
    <w:rsid w:val="001756A3"/>
    <w:rsid w:val="00177473"/>
    <w:rsid w:val="001836BB"/>
    <w:rsid w:val="001844DE"/>
    <w:rsid w:val="001862C4"/>
    <w:rsid w:val="0019236B"/>
    <w:rsid w:val="001944C4"/>
    <w:rsid w:val="001A1C93"/>
    <w:rsid w:val="001B4403"/>
    <w:rsid w:val="001C00AF"/>
    <w:rsid w:val="001C5C96"/>
    <w:rsid w:val="001C5FDB"/>
    <w:rsid w:val="001C764B"/>
    <w:rsid w:val="001D3CBB"/>
    <w:rsid w:val="001D41A8"/>
    <w:rsid w:val="001E0FC2"/>
    <w:rsid w:val="001F25C7"/>
    <w:rsid w:val="001F37E4"/>
    <w:rsid w:val="001F5D28"/>
    <w:rsid w:val="001F5ED5"/>
    <w:rsid w:val="001F730A"/>
    <w:rsid w:val="00207A8C"/>
    <w:rsid w:val="0021121A"/>
    <w:rsid w:val="00211E75"/>
    <w:rsid w:val="002122B5"/>
    <w:rsid w:val="00212533"/>
    <w:rsid w:val="00212E6E"/>
    <w:rsid w:val="00213579"/>
    <w:rsid w:val="00216505"/>
    <w:rsid w:val="00222F0F"/>
    <w:rsid w:val="00232571"/>
    <w:rsid w:val="002334A7"/>
    <w:rsid w:val="0023429E"/>
    <w:rsid w:val="002352E5"/>
    <w:rsid w:val="00243C83"/>
    <w:rsid w:val="00252BC2"/>
    <w:rsid w:val="00253F13"/>
    <w:rsid w:val="002615A2"/>
    <w:rsid w:val="0026274A"/>
    <w:rsid w:val="00262B45"/>
    <w:rsid w:val="002729EB"/>
    <w:rsid w:val="00281D49"/>
    <w:rsid w:val="00292047"/>
    <w:rsid w:val="00292C52"/>
    <w:rsid w:val="0029306B"/>
    <w:rsid w:val="002951B0"/>
    <w:rsid w:val="002A16BB"/>
    <w:rsid w:val="002A4A55"/>
    <w:rsid w:val="002B19A7"/>
    <w:rsid w:val="002B22AC"/>
    <w:rsid w:val="002B5B06"/>
    <w:rsid w:val="002C3AB3"/>
    <w:rsid w:val="002C453F"/>
    <w:rsid w:val="002C70F6"/>
    <w:rsid w:val="002D5142"/>
    <w:rsid w:val="002E01B2"/>
    <w:rsid w:val="002E04A2"/>
    <w:rsid w:val="002E6C52"/>
    <w:rsid w:val="002F1435"/>
    <w:rsid w:val="002F2FEF"/>
    <w:rsid w:val="0030233A"/>
    <w:rsid w:val="00303FE8"/>
    <w:rsid w:val="003061AC"/>
    <w:rsid w:val="003066B3"/>
    <w:rsid w:val="00310769"/>
    <w:rsid w:val="003147C3"/>
    <w:rsid w:val="0032093B"/>
    <w:rsid w:val="00326FAC"/>
    <w:rsid w:val="00327C15"/>
    <w:rsid w:val="00330792"/>
    <w:rsid w:val="003335EA"/>
    <w:rsid w:val="00342F66"/>
    <w:rsid w:val="00347D00"/>
    <w:rsid w:val="003501C1"/>
    <w:rsid w:val="00352C96"/>
    <w:rsid w:val="00356A8C"/>
    <w:rsid w:val="00357FC9"/>
    <w:rsid w:val="0038255F"/>
    <w:rsid w:val="00382FC2"/>
    <w:rsid w:val="00383DF5"/>
    <w:rsid w:val="003918BB"/>
    <w:rsid w:val="003A1704"/>
    <w:rsid w:val="003A4D49"/>
    <w:rsid w:val="003A5728"/>
    <w:rsid w:val="003B08E1"/>
    <w:rsid w:val="003B30E9"/>
    <w:rsid w:val="003B34BC"/>
    <w:rsid w:val="003B408A"/>
    <w:rsid w:val="003C0F89"/>
    <w:rsid w:val="003C6B2B"/>
    <w:rsid w:val="003D0822"/>
    <w:rsid w:val="003D6E1D"/>
    <w:rsid w:val="003E1131"/>
    <w:rsid w:val="003E69E1"/>
    <w:rsid w:val="003F3F84"/>
    <w:rsid w:val="003F564C"/>
    <w:rsid w:val="004200EE"/>
    <w:rsid w:val="004206EE"/>
    <w:rsid w:val="00432AAF"/>
    <w:rsid w:val="00435C69"/>
    <w:rsid w:val="0043702A"/>
    <w:rsid w:val="004379C6"/>
    <w:rsid w:val="00437C37"/>
    <w:rsid w:val="00441FCB"/>
    <w:rsid w:val="00454F49"/>
    <w:rsid w:val="00457D41"/>
    <w:rsid w:val="0046417D"/>
    <w:rsid w:val="00465C17"/>
    <w:rsid w:val="00467924"/>
    <w:rsid w:val="0047206C"/>
    <w:rsid w:val="00475421"/>
    <w:rsid w:val="004776C1"/>
    <w:rsid w:val="00477749"/>
    <w:rsid w:val="00493E07"/>
    <w:rsid w:val="004965EE"/>
    <w:rsid w:val="0049673F"/>
    <w:rsid w:val="00497DAC"/>
    <w:rsid w:val="004A3BBD"/>
    <w:rsid w:val="004A496D"/>
    <w:rsid w:val="004A7469"/>
    <w:rsid w:val="004D153B"/>
    <w:rsid w:val="004D1E04"/>
    <w:rsid w:val="004D2D99"/>
    <w:rsid w:val="004D60DC"/>
    <w:rsid w:val="004E3B5C"/>
    <w:rsid w:val="004E6B78"/>
    <w:rsid w:val="004F4C34"/>
    <w:rsid w:val="005012F2"/>
    <w:rsid w:val="005023C6"/>
    <w:rsid w:val="005025D1"/>
    <w:rsid w:val="00510665"/>
    <w:rsid w:val="00515636"/>
    <w:rsid w:val="00520502"/>
    <w:rsid w:val="0052410D"/>
    <w:rsid w:val="00525BC4"/>
    <w:rsid w:val="00526963"/>
    <w:rsid w:val="005332E4"/>
    <w:rsid w:val="00536BCB"/>
    <w:rsid w:val="00541D46"/>
    <w:rsid w:val="00542CD5"/>
    <w:rsid w:val="005476FA"/>
    <w:rsid w:val="00547CFD"/>
    <w:rsid w:val="00550F47"/>
    <w:rsid w:val="0055220C"/>
    <w:rsid w:val="0055256B"/>
    <w:rsid w:val="00555F95"/>
    <w:rsid w:val="00561AB0"/>
    <w:rsid w:val="00564B8D"/>
    <w:rsid w:val="00565CFE"/>
    <w:rsid w:val="0056672A"/>
    <w:rsid w:val="0057170A"/>
    <w:rsid w:val="005762B7"/>
    <w:rsid w:val="00577EB5"/>
    <w:rsid w:val="00583B6F"/>
    <w:rsid w:val="00583E73"/>
    <w:rsid w:val="00586776"/>
    <w:rsid w:val="0058714F"/>
    <w:rsid w:val="00590113"/>
    <w:rsid w:val="00591ED6"/>
    <w:rsid w:val="0059253F"/>
    <w:rsid w:val="0059428A"/>
    <w:rsid w:val="005A0068"/>
    <w:rsid w:val="005A106D"/>
    <w:rsid w:val="005A2FBC"/>
    <w:rsid w:val="005A3AA1"/>
    <w:rsid w:val="005B0409"/>
    <w:rsid w:val="005B0D6E"/>
    <w:rsid w:val="005B44B3"/>
    <w:rsid w:val="005B6B93"/>
    <w:rsid w:val="005C1211"/>
    <w:rsid w:val="005C1760"/>
    <w:rsid w:val="005D1AAA"/>
    <w:rsid w:val="005D4797"/>
    <w:rsid w:val="005D5E46"/>
    <w:rsid w:val="005E56E6"/>
    <w:rsid w:val="005E709B"/>
    <w:rsid w:val="005F60FB"/>
    <w:rsid w:val="005F7C65"/>
    <w:rsid w:val="006003A2"/>
    <w:rsid w:val="006055A9"/>
    <w:rsid w:val="006058EC"/>
    <w:rsid w:val="006109BE"/>
    <w:rsid w:val="00612CDF"/>
    <w:rsid w:val="00620CD5"/>
    <w:rsid w:val="00621B8D"/>
    <w:rsid w:val="0063019D"/>
    <w:rsid w:val="00633831"/>
    <w:rsid w:val="00635BB7"/>
    <w:rsid w:val="00637D4D"/>
    <w:rsid w:val="00642640"/>
    <w:rsid w:val="006528FA"/>
    <w:rsid w:val="00654F3F"/>
    <w:rsid w:val="006614E4"/>
    <w:rsid w:val="006639FD"/>
    <w:rsid w:val="00670508"/>
    <w:rsid w:val="006748E8"/>
    <w:rsid w:val="00692D1B"/>
    <w:rsid w:val="0069534F"/>
    <w:rsid w:val="00697B91"/>
    <w:rsid w:val="006C07B5"/>
    <w:rsid w:val="006C1C78"/>
    <w:rsid w:val="006C434C"/>
    <w:rsid w:val="006C4721"/>
    <w:rsid w:val="006C48FB"/>
    <w:rsid w:val="006D4C14"/>
    <w:rsid w:val="006D73FF"/>
    <w:rsid w:val="006E2E90"/>
    <w:rsid w:val="006E5224"/>
    <w:rsid w:val="006E6A9B"/>
    <w:rsid w:val="006E7C71"/>
    <w:rsid w:val="006F2F39"/>
    <w:rsid w:val="006F5742"/>
    <w:rsid w:val="00703BD4"/>
    <w:rsid w:val="00704E81"/>
    <w:rsid w:val="00705EE2"/>
    <w:rsid w:val="007119E4"/>
    <w:rsid w:val="00712E2E"/>
    <w:rsid w:val="007135E3"/>
    <w:rsid w:val="00713F75"/>
    <w:rsid w:val="00722B31"/>
    <w:rsid w:val="00723EAA"/>
    <w:rsid w:val="007306DF"/>
    <w:rsid w:val="00730BA3"/>
    <w:rsid w:val="007410B6"/>
    <w:rsid w:val="00741760"/>
    <w:rsid w:val="00741C69"/>
    <w:rsid w:val="007439BD"/>
    <w:rsid w:val="00744EAB"/>
    <w:rsid w:val="00750283"/>
    <w:rsid w:val="0075443D"/>
    <w:rsid w:val="007612BF"/>
    <w:rsid w:val="00765271"/>
    <w:rsid w:val="0077099C"/>
    <w:rsid w:val="00771970"/>
    <w:rsid w:val="007742D4"/>
    <w:rsid w:val="00782FEA"/>
    <w:rsid w:val="0078669E"/>
    <w:rsid w:val="007936CD"/>
    <w:rsid w:val="007A3C14"/>
    <w:rsid w:val="007B583A"/>
    <w:rsid w:val="007C5A9B"/>
    <w:rsid w:val="007C6A94"/>
    <w:rsid w:val="007C6DEA"/>
    <w:rsid w:val="007D41D4"/>
    <w:rsid w:val="007E187C"/>
    <w:rsid w:val="007E49B0"/>
    <w:rsid w:val="007E5961"/>
    <w:rsid w:val="007E6A02"/>
    <w:rsid w:val="007F02B3"/>
    <w:rsid w:val="0080489C"/>
    <w:rsid w:val="00806205"/>
    <w:rsid w:val="00812542"/>
    <w:rsid w:val="00821870"/>
    <w:rsid w:val="0082233D"/>
    <w:rsid w:val="00822DD8"/>
    <w:rsid w:val="008233C9"/>
    <w:rsid w:val="008235B3"/>
    <w:rsid w:val="0082613F"/>
    <w:rsid w:val="0082723E"/>
    <w:rsid w:val="00836D34"/>
    <w:rsid w:val="00837DF1"/>
    <w:rsid w:val="0084088D"/>
    <w:rsid w:val="00843D29"/>
    <w:rsid w:val="00846083"/>
    <w:rsid w:val="00852957"/>
    <w:rsid w:val="00853C4C"/>
    <w:rsid w:val="00861707"/>
    <w:rsid w:val="008639F3"/>
    <w:rsid w:val="0087409A"/>
    <w:rsid w:val="008768E6"/>
    <w:rsid w:val="00882DD5"/>
    <w:rsid w:val="008830AE"/>
    <w:rsid w:val="00883E3A"/>
    <w:rsid w:val="008847DF"/>
    <w:rsid w:val="008935EF"/>
    <w:rsid w:val="008A06B8"/>
    <w:rsid w:val="008B42C1"/>
    <w:rsid w:val="008B5FB1"/>
    <w:rsid w:val="008C265C"/>
    <w:rsid w:val="008C2A44"/>
    <w:rsid w:val="008C6CF3"/>
    <w:rsid w:val="008D37FE"/>
    <w:rsid w:val="008D560D"/>
    <w:rsid w:val="008D62FE"/>
    <w:rsid w:val="008D6785"/>
    <w:rsid w:val="008E5D91"/>
    <w:rsid w:val="008F28C8"/>
    <w:rsid w:val="008F5288"/>
    <w:rsid w:val="008F6521"/>
    <w:rsid w:val="009005D6"/>
    <w:rsid w:val="009014C2"/>
    <w:rsid w:val="009308A3"/>
    <w:rsid w:val="00937E96"/>
    <w:rsid w:val="0095457B"/>
    <w:rsid w:val="00955A4D"/>
    <w:rsid w:val="00956426"/>
    <w:rsid w:val="00956C3B"/>
    <w:rsid w:val="00964B5B"/>
    <w:rsid w:val="00966381"/>
    <w:rsid w:val="00970EE1"/>
    <w:rsid w:val="009717FB"/>
    <w:rsid w:val="00983836"/>
    <w:rsid w:val="00984AD8"/>
    <w:rsid w:val="009858C3"/>
    <w:rsid w:val="00987E67"/>
    <w:rsid w:val="009955DF"/>
    <w:rsid w:val="009A4052"/>
    <w:rsid w:val="009A5C2D"/>
    <w:rsid w:val="009A65EF"/>
    <w:rsid w:val="009B1709"/>
    <w:rsid w:val="009B7A2A"/>
    <w:rsid w:val="009C2230"/>
    <w:rsid w:val="009C7F7E"/>
    <w:rsid w:val="009D38EA"/>
    <w:rsid w:val="009D5924"/>
    <w:rsid w:val="009E1ABA"/>
    <w:rsid w:val="009E4018"/>
    <w:rsid w:val="009E7461"/>
    <w:rsid w:val="009E79D6"/>
    <w:rsid w:val="009F4E17"/>
    <w:rsid w:val="009F75DA"/>
    <w:rsid w:val="00A036C8"/>
    <w:rsid w:val="00A1782C"/>
    <w:rsid w:val="00A20C32"/>
    <w:rsid w:val="00A2395A"/>
    <w:rsid w:val="00A25BC1"/>
    <w:rsid w:val="00A411B7"/>
    <w:rsid w:val="00A42C59"/>
    <w:rsid w:val="00A458B3"/>
    <w:rsid w:val="00A45F12"/>
    <w:rsid w:val="00A47A05"/>
    <w:rsid w:val="00A6285C"/>
    <w:rsid w:val="00A63AFA"/>
    <w:rsid w:val="00A6492D"/>
    <w:rsid w:val="00A660EA"/>
    <w:rsid w:val="00A729DF"/>
    <w:rsid w:val="00A7695E"/>
    <w:rsid w:val="00A806E2"/>
    <w:rsid w:val="00A8677E"/>
    <w:rsid w:val="00A87006"/>
    <w:rsid w:val="00A87572"/>
    <w:rsid w:val="00A9592C"/>
    <w:rsid w:val="00AA007C"/>
    <w:rsid w:val="00AA6BEA"/>
    <w:rsid w:val="00AA7000"/>
    <w:rsid w:val="00AB4087"/>
    <w:rsid w:val="00AC204E"/>
    <w:rsid w:val="00AC4353"/>
    <w:rsid w:val="00AC5079"/>
    <w:rsid w:val="00AD16CA"/>
    <w:rsid w:val="00AD25CC"/>
    <w:rsid w:val="00AD309C"/>
    <w:rsid w:val="00AD3BC3"/>
    <w:rsid w:val="00AE0B4D"/>
    <w:rsid w:val="00AE51CD"/>
    <w:rsid w:val="00AF0964"/>
    <w:rsid w:val="00AF4369"/>
    <w:rsid w:val="00AF48F5"/>
    <w:rsid w:val="00AF5481"/>
    <w:rsid w:val="00AF64F5"/>
    <w:rsid w:val="00AF6E3D"/>
    <w:rsid w:val="00AF7EE7"/>
    <w:rsid w:val="00B03420"/>
    <w:rsid w:val="00B13169"/>
    <w:rsid w:val="00B15ED7"/>
    <w:rsid w:val="00B17B36"/>
    <w:rsid w:val="00B240F2"/>
    <w:rsid w:val="00B3198B"/>
    <w:rsid w:val="00B33291"/>
    <w:rsid w:val="00B33460"/>
    <w:rsid w:val="00B375AF"/>
    <w:rsid w:val="00B406A6"/>
    <w:rsid w:val="00B4574A"/>
    <w:rsid w:val="00B4668D"/>
    <w:rsid w:val="00B53220"/>
    <w:rsid w:val="00B55C37"/>
    <w:rsid w:val="00B612E5"/>
    <w:rsid w:val="00B6167E"/>
    <w:rsid w:val="00B61CE2"/>
    <w:rsid w:val="00B62739"/>
    <w:rsid w:val="00B6543B"/>
    <w:rsid w:val="00B701F7"/>
    <w:rsid w:val="00B704B7"/>
    <w:rsid w:val="00B716CB"/>
    <w:rsid w:val="00B72787"/>
    <w:rsid w:val="00B72A0E"/>
    <w:rsid w:val="00B74479"/>
    <w:rsid w:val="00B74F4A"/>
    <w:rsid w:val="00B80121"/>
    <w:rsid w:val="00B816CB"/>
    <w:rsid w:val="00B82048"/>
    <w:rsid w:val="00B82488"/>
    <w:rsid w:val="00B87FDE"/>
    <w:rsid w:val="00B901E6"/>
    <w:rsid w:val="00BA2303"/>
    <w:rsid w:val="00BA45AD"/>
    <w:rsid w:val="00BA4CAF"/>
    <w:rsid w:val="00BA733D"/>
    <w:rsid w:val="00BC3989"/>
    <w:rsid w:val="00BC7E80"/>
    <w:rsid w:val="00BD5DDE"/>
    <w:rsid w:val="00BD6C4D"/>
    <w:rsid w:val="00BD72AD"/>
    <w:rsid w:val="00BE39EA"/>
    <w:rsid w:val="00BE5002"/>
    <w:rsid w:val="00BF2FDB"/>
    <w:rsid w:val="00BF74A3"/>
    <w:rsid w:val="00BF79DB"/>
    <w:rsid w:val="00C004F5"/>
    <w:rsid w:val="00C0053F"/>
    <w:rsid w:val="00C0194F"/>
    <w:rsid w:val="00C05857"/>
    <w:rsid w:val="00C23D8B"/>
    <w:rsid w:val="00C24655"/>
    <w:rsid w:val="00C3148E"/>
    <w:rsid w:val="00C32A37"/>
    <w:rsid w:val="00C37430"/>
    <w:rsid w:val="00C37E5C"/>
    <w:rsid w:val="00C40BDA"/>
    <w:rsid w:val="00C4220C"/>
    <w:rsid w:val="00C43413"/>
    <w:rsid w:val="00C436D0"/>
    <w:rsid w:val="00C452C5"/>
    <w:rsid w:val="00C5044F"/>
    <w:rsid w:val="00C60D13"/>
    <w:rsid w:val="00C62AC8"/>
    <w:rsid w:val="00C62D8D"/>
    <w:rsid w:val="00C63629"/>
    <w:rsid w:val="00C64171"/>
    <w:rsid w:val="00C66D97"/>
    <w:rsid w:val="00C72189"/>
    <w:rsid w:val="00C76AEC"/>
    <w:rsid w:val="00C778D9"/>
    <w:rsid w:val="00C81802"/>
    <w:rsid w:val="00C829C0"/>
    <w:rsid w:val="00C82C32"/>
    <w:rsid w:val="00C837B2"/>
    <w:rsid w:val="00C873F8"/>
    <w:rsid w:val="00C87D8B"/>
    <w:rsid w:val="00C908E3"/>
    <w:rsid w:val="00CA2587"/>
    <w:rsid w:val="00CA3C72"/>
    <w:rsid w:val="00CA4BED"/>
    <w:rsid w:val="00CB3BCA"/>
    <w:rsid w:val="00CB5E21"/>
    <w:rsid w:val="00CB65FE"/>
    <w:rsid w:val="00CC47F1"/>
    <w:rsid w:val="00CC5056"/>
    <w:rsid w:val="00CD0627"/>
    <w:rsid w:val="00CD10C9"/>
    <w:rsid w:val="00CD267D"/>
    <w:rsid w:val="00CE28BA"/>
    <w:rsid w:val="00CF0E84"/>
    <w:rsid w:val="00CF2AD7"/>
    <w:rsid w:val="00CF632A"/>
    <w:rsid w:val="00CF6920"/>
    <w:rsid w:val="00D03D97"/>
    <w:rsid w:val="00D1378C"/>
    <w:rsid w:val="00D17CE0"/>
    <w:rsid w:val="00D279BC"/>
    <w:rsid w:val="00D317CD"/>
    <w:rsid w:val="00D333DB"/>
    <w:rsid w:val="00D35478"/>
    <w:rsid w:val="00D36BEE"/>
    <w:rsid w:val="00D412BE"/>
    <w:rsid w:val="00D42389"/>
    <w:rsid w:val="00D4477E"/>
    <w:rsid w:val="00D45DFA"/>
    <w:rsid w:val="00D47643"/>
    <w:rsid w:val="00D52E4C"/>
    <w:rsid w:val="00D537EF"/>
    <w:rsid w:val="00D62C7A"/>
    <w:rsid w:val="00D65947"/>
    <w:rsid w:val="00D67F4C"/>
    <w:rsid w:val="00D74CA6"/>
    <w:rsid w:val="00D76562"/>
    <w:rsid w:val="00D77E2F"/>
    <w:rsid w:val="00D80811"/>
    <w:rsid w:val="00D94642"/>
    <w:rsid w:val="00DA0673"/>
    <w:rsid w:val="00DA1595"/>
    <w:rsid w:val="00DA5305"/>
    <w:rsid w:val="00DA62D6"/>
    <w:rsid w:val="00DA7DE4"/>
    <w:rsid w:val="00DB595B"/>
    <w:rsid w:val="00DB6F55"/>
    <w:rsid w:val="00DC1672"/>
    <w:rsid w:val="00DC1B2E"/>
    <w:rsid w:val="00DC5CDA"/>
    <w:rsid w:val="00DD000B"/>
    <w:rsid w:val="00DD7117"/>
    <w:rsid w:val="00DE1A5D"/>
    <w:rsid w:val="00DE4B13"/>
    <w:rsid w:val="00DE5258"/>
    <w:rsid w:val="00E00B85"/>
    <w:rsid w:val="00E05E82"/>
    <w:rsid w:val="00E10C70"/>
    <w:rsid w:val="00E131C4"/>
    <w:rsid w:val="00E1492D"/>
    <w:rsid w:val="00E15D6B"/>
    <w:rsid w:val="00E16EA2"/>
    <w:rsid w:val="00E2469D"/>
    <w:rsid w:val="00E34190"/>
    <w:rsid w:val="00E366A6"/>
    <w:rsid w:val="00E36E97"/>
    <w:rsid w:val="00E4228B"/>
    <w:rsid w:val="00E42EDC"/>
    <w:rsid w:val="00E42F45"/>
    <w:rsid w:val="00E536EE"/>
    <w:rsid w:val="00E55131"/>
    <w:rsid w:val="00E56729"/>
    <w:rsid w:val="00E65701"/>
    <w:rsid w:val="00E71F49"/>
    <w:rsid w:val="00E82136"/>
    <w:rsid w:val="00E94E14"/>
    <w:rsid w:val="00E97104"/>
    <w:rsid w:val="00EA0942"/>
    <w:rsid w:val="00EA38D1"/>
    <w:rsid w:val="00EA3E3F"/>
    <w:rsid w:val="00EB1541"/>
    <w:rsid w:val="00EB1567"/>
    <w:rsid w:val="00EB4BDE"/>
    <w:rsid w:val="00EC0229"/>
    <w:rsid w:val="00EC0C45"/>
    <w:rsid w:val="00EC1ACD"/>
    <w:rsid w:val="00EC4944"/>
    <w:rsid w:val="00EC529D"/>
    <w:rsid w:val="00ED6EF3"/>
    <w:rsid w:val="00EF33CE"/>
    <w:rsid w:val="00EF48EF"/>
    <w:rsid w:val="00EF7EA7"/>
    <w:rsid w:val="00F13C19"/>
    <w:rsid w:val="00F279BB"/>
    <w:rsid w:val="00F314CD"/>
    <w:rsid w:val="00F33BBA"/>
    <w:rsid w:val="00F40BE3"/>
    <w:rsid w:val="00F417FF"/>
    <w:rsid w:val="00F4379B"/>
    <w:rsid w:val="00F52E31"/>
    <w:rsid w:val="00F612DF"/>
    <w:rsid w:val="00F66DBF"/>
    <w:rsid w:val="00F72A24"/>
    <w:rsid w:val="00F73A28"/>
    <w:rsid w:val="00F84D23"/>
    <w:rsid w:val="00F9335D"/>
    <w:rsid w:val="00FA176A"/>
    <w:rsid w:val="00FA40A3"/>
    <w:rsid w:val="00FB09C0"/>
    <w:rsid w:val="00FB0FAD"/>
    <w:rsid w:val="00FB1245"/>
    <w:rsid w:val="00FC238D"/>
    <w:rsid w:val="00FC2D8D"/>
    <w:rsid w:val="00FC495B"/>
    <w:rsid w:val="00FC5A3C"/>
    <w:rsid w:val="00FC6003"/>
    <w:rsid w:val="00FD2136"/>
    <w:rsid w:val="00FD3815"/>
    <w:rsid w:val="00FD71A2"/>
    <w:rsid w:val="00FE6040"/>
    <w:rsid w:val="00FF1DAC"/>
    <w:rsid w:val="00FF3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96048a,#0086c5,#00525c,#5c6f7b,#415968,#c80850,#ddd,silver"/>
    </o:shapedefaults>
    <o:shapelayout v:ext="edit">
      <o:idmap v:ext="edit" data="1"/>
    </o:shapelayout>
  </w:shapeDefaults>
  <w:decimalSymbol w:val="."/>
  <w:listSeparator w:val=","/>
  <w14:docId w14:val="63A31E09"/>
  <w15:docId w15:val="{B8D4BA88-EE14-4165-9C59-FB7CAADE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5293"/>
    <w:rPr>
      <w:rFonts w:ascii="Arial" w:hAnsi="Arial"/>
      <w:sz w:val="22"/>
      <w:szCs w:val="24"/>
    </w:rPr>
  </w:style>
  <w:style w:type="paragraph" w:styleId="Heading1">
    <w:name w:val="heading 1"/>
    <w:basedOn w:val="Normal"/>
    <w:next w:val="Normal"/>
    <w:qFormat/>
    <w:rsid w:val="00DB5293"/>
    <w:pPr>
      <w:keepNext/>
      <w:spacing w:before="240" w:after="60"/>
      <w:outlineLvl w:val="0"/>
    </w:pPr>
    <w:rPr>
      <w:rFonts w:cs="Arial"/>
      <w:b/>
      <w:bCs/>
      <w:kern w:val="32"/>
      <w:sz w:val="26"/>
      <w:szCs w:val="32"/>
    </w:rPr>
  </w:style>
  <w:style w:type="paragraph" w:styleId="Heading2">
    <w:name w:val="heading 2"/>
    <w:basedOn w:val="Normal"/>
    <w:next w:val="Normal"/>
    <w:qFormat/>
    <w:rsid w:val="00DB5293"/>
    <w:pPr>
      <w:keepNext/>
      <w:spacing w:before="240" w:after="60"/>
      <w:outlineLvl w:val="1"/>
    </w:pPr>
    <w:rPr>
      <w:rFonts w:cs="Arial"/>
      <w:b/>
      <w:bCs/>
      <w:i/>
      <w:iCs/>
      <w:sz w:val="26"/>
      <w:szCs w:val="28"/>
    </w:rPr>
  </w:style>
  <w:style w:type="paragraph" w:styleId="Heading3">
    <w:name w:val="heading 3"/>
    <w:basedOn w:val="Normal"/>
    <w:next w:val="Normal"/>
    <w:qFormat/>
    <w:rsid w:val="00DB529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copy">
    <w:name w:val="2.0 copy"/>
    <w:qFormat/>
    <w:rsid w:val="009A4052"/>
    <w:pPr>
      <w:spacing w:before="80" w:after="80" w:line="280" w:lineRule="exact"/>
    </w:pPr>
    <w:rPr>
      <w:rFonts w:ascii="Arial" w:hAnsi="Arial" w:cs="Tahoma"/>
      <w:color w:val="36424A"/>
      <w:sz w:val="22"/>
      <w:szCs w:val="16"/>
    </w:rPr>
  </w:style>
  <w:style w:type="paragraph" w:customStyle="1" w:styleId="21heading">
    <w:name w:val="2.1 heading"/>
    <w:autoRedefine/>
    <w:qFormat/>
    <w:rsid w:val="00DD000B"/>
    <w:pPr>
      <w:spacing w:after="120" w:line="340" w:lineRule="exact"/>
    </w:pPr>
    <w:rPr>
      <w:rFonts w:ascii="Arial Bold" w:hAnsi="Arial Bold" w:cs="Tahoma"/>
      <w:color w:val="B01A48"/>
      <w:spacing w:val="2"/>
      <w:sz w:val="30"/>
      <w:szCs w:val="30"/>
      <w:lang w:eastAsia="en-US"/>
    </w:rPr>
  </w:style>
  <w:style w:type="paragraph" w:customStyle="1" w:styleId="11meetingname">
    <w:name w:val="1.1 meeting name"/>
    <w:basedOn w:val="Normal"/>
    <w:autoRedefine/>
    <w:qFormat/>
    <w:rsid w:val="002F1435"/>
    <w:pPr>
      <w:spacing w:after="80" w:line="560" w:lineRule="exact"/>
      <w:ind w:left="113"/>
    </w:pPr>
    <w:rPr>
      <w:b/>
      <w:bCs/>
      <w:color w:val="FFFFFF"/>
      <w:spacing w:val="2"/>
      <w:sz w:val="48"/>
      <w:szCs w:val="48"/>
    </w:rPr>
  </w:style>
  <w:style w:type="character" w:customStyle="1" w:styleId="20copybold">
    <w:name w:val="2.0 copy bold"/>
    <w:uiPriority w:val="1"/>
    <w:qFormat/>
    <w:rsid w:val="004E3B5C"/>
    <w:rPr>
      <w:rFonts w:ascii="Arial" w:hAnsi="Arial"/>
      <w:b/>
      <w:i w:val="0"/>
      <w:color w:val="36424A"/>
    </w:rPr>
  </w:style>
  <w:style w:type="paragraph" w:customStyle="1" w:styleId="12docsubtitle">
    <w:name w:val="1.2 doc sub title"/>
    <w:basedOn w:val="Normal"/>
    <w:autoRedefine/>
    <w:qFormat/>
    <w:rsid w:val="002F1435"/>
    <w:pPr>
      <w:spacing w:line="280" w:lineRule="exact"/>
      <w:ind w:left="113"/>
    </w:pPr>
    <w:rPr>
      <w:color w:val="FFFFFF"/>
      <w:spacing w:val="2"/>
      <w:sz w:val="26"/>
      <w:szCs w:val="26"/>
    </w:rPr>
  </w:style>
  <w:style w:type="paragraph" w:customStyle="1" w:styleId="30footer">
    <w:name w:val="3.0 footer"/>
    <w:basedOn w:val="Normal"/>
    <w:qFormat/>
    <w:rsid w:val="00E56729"/>
    <w:pPr>
      <w:tabs>
        <w:tab w:val="right" w:pos="6691"/>
        <w:tab w:val="right" w:pos="9526"/>
        <w:tab w:val="right" w:pos="10093"/>
      </w:tabs>
      <w:spacing w:line="180" w:lineRule="exact"/>
    </w:pPr>
    <w:rPr>
      <w:rFonts w:ascii="Arial Narrow Bold" w:hAnsi="Arial Narrow Bold"/>
      <w:b/>
      <w:caps/>
      <w:noProof/>
      <w:color w:val="FFFFFF"/>
      <w:spacing w:val="2"/>
      <w:sz w:val="16"/>
      <w:szCs w:val="16"/>
    </w:rPr>
  </w:style>
  <w:style w:type="table" w:customStyle="1" w:styleId="31footertable">
    <w:name w:val="3.1 footer table"/>
    <w:basedOn w:val="TableNormal"/>
    <w:uiPriority w:val="99"/>
    <w:rsid w:val="00FF1DAC"/>
    <w:rPr>
      <w:rFonts w:ascii="Arial Narrow Bold" w:hAnsi="Arial Narrow Bold"/>
      <w:color w:val="FFFFFF"/>
      <w:sz w:val="16"/>
      <w:szCs w:val="24"/>
    </w:rPr>
    <w:tblPr>
      <w:tblBorders>
        <w:top w:val="single" w:sz="4" w:space="0" w:color="394A59"/>
        <w:bottom w:val="single" w:sz="4" w:space="0" w:color="394A59"/>
      </w:tblBorders>
      <w:tblCellMar>
        <w:left w:w="57" w:type="dxa"/>
        <w:right w:w="57" w:type="dxa"/>
      </w:tblCellMar>
    </w:tblPr>
    <w:tcPr>
      <w:shd w:val="solid" w:color="394A59" w:fill="auto"/>
    </w:tcPr>
  </w:style>
  <w:style w:type="paragraph" w:customStyle="1" w:styleId="22bodycopybullets">
    <w:name w:val="2.2 body copy bullets"/>
    <w:basedOn w:val="Normal"/>
    <w:qFormat/>
    <w:rsid w:val="00303FE8"/>
    <w:pPr>
      <w:numPr>
        <w:numId w:val="5"/>
      </w:numPr>
      <w:tabs>
        <w:tab w:val="num" w:pos="180"/>
      </w:tabs>
      <w:spacing w:after="120" w:line="250" w:lineRule="exact"/>
      <w:ind w:left="170" w:hanging="170"/>
    </w:pPr>
    <w:rPr>
      <w:rFonts w:cs="Arial"/>
      <w:color w:val="262626"/>
      <w:spacing w:val="2"/>
      <w:sz w:val="19"/>
      <w:szCs w:val="20"/>
    </w:rPr>
  </w:style>
  <w:style w:type="paragraph" w:customStyle="1" w:styleId="23bodycopysubheading">
    <w:name w:val="2.3 body copy subheading"/>
    <w:qFormat/>
    <w:rsid w:val="00DD000B"/>
    <w:pPr>
      <w:spacing w:after="80" w:line="260" w:lineRule="exact"/>
    </w:pPr>
    <w:rPr>
      <w:rFonts w:ascii="Arial" w:hAnsi="Arial" w:cs="Tahoma"/>
      <w:b/>
      <w:color w:val="394A59"/>
      <w:szCs w:val="16"/>
    </w:rPr>
  </w:style>
  <w:style w:type="paragraph" w:styleId="Header">
    <w:name w:val="header"/>
    <w:basedOn w:val="Normal"/>
    <w:link w:val="HeaderChar"/>
    <w:uiPriority w:val="99"/>
    <w:rsid w:val="000B33CD"/>
    <w:pPr>
      <w:tabs>
        <w:tab w:val="center" w:pos="4320"/>
        <w:tab w:val="right" w:pos="8640"/>
      </w:tabs>
    </w:pPr>
  </w:style>
  <w:style w:type="character" w:customStyle="1" w:styleId="HeaderChar">
    <w:name w:val="Header Char"/>
    <w:link w:val="Header"/>
    <w:uiPriority w:val="99"/>
    <w:rsid w:val="000B33CD"/>
    <w:rPr>
      <w:rFonts w:ascii="Arial" w:hAnsi="Arial"/>
      <w:sz w:val="22"/>
      <w:szCs w:val="24"/>
      <w:lang w:eastAsia="en-AU"/>
    </w:rPr>
  </w:style>
  <w:style w:type="paragraph" w:styleId="Footer">
    <w:name w:val="footer"/>
    <w:basedOn w:val="Normal"/>
    <w:link w:val="FooterChar"/>
    <w:uiPriority w:val="99"/>
    <w:rsid w:val="000B33CD"/>
    <w:pPr>
      <w:tabs>
        <w:tab w:val="center" w:pos="4320"/>
        <w:tab w:val="right" w:pos="8640"/>
      </w:tabs>
    </w:pPr>
  </w:style>
  <w:style w:type="character" w:customStyle="1" w:styleId="FooterChar">
    <w:name w:val="Footer Char"/>
    <w:link w:val="Footer"/>
    <w:uiPriority w:val="99"/>
    <w:rsid w:val="000B33CD"/>
    <w:rPr>
      <w:rFonts w:ascii="Arial" w:hAnsi="Arial"/>
      <w:sz w:val="22"/>
      <w:szCs w:val="24"/>
      <w:lang w:eastAsia="en-AU"/>
    </w:rPr>
  </w:style>
  <w:style w:type="paragraph" w:customStyle="1" w:styleId="10DocumentTitle">
    <w:name w:val="1.0 Document Title"/>
    <w:basedOn w:val="Normal"/>
    <w:autoRedefine/>
    <w:qFormat/>
    <w:rsid w:val="00D1378C"/>
    <w:pPr>
      <w:spacing w:line="600" w:lineRule="exact"/>
    </w:pPr>
    <w:rPr>
      <w:b/>
      <w:color w:val="FFFFFF"/>
      <w:spacing w:val="10"/>
      <w:sz w:val="56"/>
      <w:szCs w:val="80"/>
    </w:rPr>
  </w:style>
  <w:style w:type="paragraph" w:customStyle="1" w:styleId="11DocumentSubTitle">
    <w:name w:val="1.1 Document Sub Title"/>
    <w:basedOn w:val="Normal"/>
    <w:autoRedefine/>
    <w:qFormat/>
    <w:rsid w:val="00D1378C"/>
    <w:pPr>
      <w:spacing w:before="120" w:line="320" w:lineRule="exact"/>
    </w:pPr>
    <w:rPr>
      <w:color w:val="FFFFFF"/>
      <w:spacing w:val="2"/>
      <w:sz w:val="28"/>
      <w:szCs w:val="26"/>
    </w:rPr>
  </w:style>
  <w:style w:type="paragraph" w:customStyle="1" w:styleId="20bodycopy">
    <w:name w:val="2.0 body copy"/>
    <w:basedOn w:val="Normal"/>
    <w:qFormat/>
    <w:rsid w:val="00147F8D"/>
    <w:pPr>
      <w:spacing w:before="80" w:after="240" w:line="250" w:lineRule="exact"/>
    </w:pPr>
    <w:rPr>
      <w:rFonts w:cs="Tahoma"/>
      <w:color w:val="36424A"/>
      <w:sz w:val="19"/>
      <w:szCs w:val="16"/>
    </w:rPr>
  </w:style>
  <w:style w:type="character" w:styleId="Hyperlink">
    <w:name w:val="Hyperlink"/>
    <w:rsid w:val="00F33BBA"/>
    <w:rPr>
      <w:color w:val="0000FF"/>
      <w:u w:val="single"/>
    </w:rPr>
  </w:style>
  <w:style w:type="table" w:styleId="TableGrid">
    <w:name w:val="Table Grid"/>
    <w:basedOn w:val="TableNormal"/>
    <w:uiPriority w:val="59"/>
    <w:rsid w:val="00D62C7A"/>
    <w:rPr>
      <w:rFonts w:ascii="Cambria" w:eastAsia="MS Mincho" w:hAnsi="Cambria"/>
      <w:sz w:val="24"/>
      <w:szCs w:val="24"/>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Shading-Accent31">
    <w:name w:val="Colorful Shading - Accent 31"/>
    <w:basedOn w:val="Normal"/>
    <w:uiPriority w:val="34"/>
    <w:qFormat/>
    <w:rsid w:val="00D62C7A"/>
    <w:pPr>
      <w:ind w:left="720"/>
      <w:contextualSpacing/>
    </w:pPr>
    <w:rPr>
      <w:rFonts w:ascii="Cambria" w:eastAsia="MS Mincho" w:hAnsi="Cambria"/>
      <w:sz w:val="24"/>
      <w:lang w:eastAsia="ja-JP"/>
    </w:rPr>
  </w:style>
  <w:style w:type="paragraph" w:styleId="BalloonText">
    <w:name w:val="Balloon Text"/>
    <w:basedOn w:val="Normal"/>
    <w:link w:val="BalloonTextChar"/>
    <w:rsid w:val="00DE5258"/>
    <w:rPr>
      <w:rFonts w:ascii="Tahoma" w:hAnsi="Tahoma" w:cs="Tahoma"/>
      <w:sz w:val="16"/>
      <w:szCs w:val="16"/>
    </w:rPr>
  </w:style>
  <w:style w:type="character" w:customStyle="1" w:styleId="BalloonTextChar">
    <w:name w:val="Balloon Text Char"/>
    <w:basedOn w:val="DefaultParagraphFont"/>
    <w:link w:val="BalloonText"/>
    <w:rsid w:val="00DE5258"/>
    <w:rPr>
      <w:rFonts w:ascii="Tahoma" w:hAnsi="Tahoma" w:cs="Tahoma"/>
      <w:sz w:val="16"/>
      <w:szCs w:val="16"/>
    </w:rPr>
  </w:style>
  <w:style w:type="paragraph" w:styleId="ListParagraph">
    <w:name w:val="List Paragraph"/>
    <w:basedOn w:val="Normal"/>
    <w:qFormat/>
    <w:rsid w:val="00011716"/>
    <w:pPr>
      <w:ind w:left="720"/>
      <w:contextualSpacing/>
    </w:pPr>
  </w:style>
  <w:style w:type="character" w:styleId="FollowedHyperlink">
    <w:name w:val="FollowedHyperlink"/>
    <w:basedOn w:val="DefaultParagraphFont"/>
    <w:rsid w:val="00BF7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83261">
      <w:marLeft w:val="0"/>
      <w:marRight w:val="0"/>
      <w:marTop w:val="0"/>
      <w:marBottom w:val="0"/>
      <w:divBdr>
        <w:top w:val="none" w:sz="0" w:space="0" w:color="auto"/>
        <w:left w:val="none" w:sz="0" w:space="0" w:color="auto"/>
        <w:bottom w:val="none" w:sz="0" w:space="0" w:color="auto"/>
        <w:right w:val="none" w:sz="0" w:space="0" w:color="auto"/>
      </w:divBdr>
    </w:div>
    <w:div w:id="560143816">
      <w:marLeft w:val="0"/>
      <w:marRight w:val="0"/>
      <w:marTop w:val="0"/>
      <w:marBottom w:val="0"/>
      <w:divBdr>
        <w:top w:val="none" w:sz="0" w:space="0" w:color="auto"/>
        <w:left w:val="none" w:sz="0" w:space="0" w:color="auto"/>
        <w:bottom w:val="none" w:sz="0" w:space="0" w:color="auto"/>
        <w:right w:val="none" w:sz="0" w:space="0" w:color="auto"/>
      </w:divBdr>
    </w:div>
    <w:div w:id="666908897">
      <w:bodyDiv w:val="1"/>
      <w:marLeft w:val="0"/>
      <w:marRight w:val="0"/>
      <w:marTop w:val="0"/>
      <w:marBottom w:val="0"/>
      <w:divBdr>
        <w:top w:val="none" w:sz="0" w:space="0" w:color="auto"/>
        <w:left w:val="none" w:sz="0" w:space="0" w:color="auto"/>
        <w:bottom w:val="none" w:sz="0" w:space="0" w:color="auto"/>
        <w:right w:val="none" w:sz="0" w:space="0" w:color="auto"/>
      </w:divBdr>
    </w:div>
    <w:div w:id="1705446663">
      <w:marLeft w:val="0"/>
      <w:marRight w:val="0"/>
      <w:marTop w:val="0"/>
      <w:marBottom w:val="0"/>
      <w:divBdr>
        <w:top w:val="none" w:sz="0" w:space="0" w:color="auto"/>
        <w:left w:val="none" w:sz="0" w:space="0" w:color="auto"/>
        <w:bottom w:val="none" w:sz="0" w:space="0" w:color="auto"/>
        <w:right w:val="none" w:sz="0" w:space="0" w:color="auto"/>
      </w:divBdr>
    </w:div>
    <w:div w:id="1849057581">
      <w:marLeft w:val="0"/>
      <w:marRight w:val="0"/>
      <w:marTop w:val="0"/>
      <w:marBottom w:val="0"/>
      <w:divBdr>
        <w:top w:val="none" w:sz="0" w:space="0" w:color="auto"/>
        <w:left w:val="none" w:sz="0" w:space="0" w:color="auto"/>
        <w:bottom w:val="none" w:sz="0" w:space="0" w:color="auto"/>
        <w:right w:val="none" w:sz="0" w:space="0" w:color="auto"/>
      </w:divBdr>
    </w:div>
    <w:div w:id="205685049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25EC72CE62460E9FEDC21E236701D0"/>
        <w:category>
          <w:name w:val="General"/>
          <w:gallery w:val="placeholder"/>
        </w:category>
        <w:types>
          <w:type w:val="bbPlcHdr"/>
        </w:types>
        <w:behaviors>
          <w:behavior w:val="content"/>
        </w:behaviors>
        <w:guid w:val="{63601A29-D7FC-4C7C-BB43-92192BFF7F04}"/>
      </w:docPartPr>
      <w:docPartBody>
        <w:p w:rsidR="00EB5C5C" w:rsidRDefault="00896278" w:rsidP="00896278">
          <w:pPr>
            <w:pStyle w:val="FE25EC72CE62460E9FEDC21E236701D0"/>
          </w:pPr>
          <w:r>
            <w:t>[Type here]</w:t>
          </w:r>
        </w:p>
      </w:docPartBody>
    </w:docPart>
    <w:docPart>
      <w:docPartPr>
        <w:name w:val="53177AF885FC40808CB7382D4C22D156"/>
        <w:category>
          <w:name w:val="General"/>
          <w:gallery w:val="placeholder"/>
        </w:category>
        <w:types>
          <w:type w:val="bbPlcHdr"/>
        </w:types>
        <w:behaviors>
          <w:behavior w:val="content"/>
        </w:behaviors>
        <w:guid w:val="{5033FED8-B564-4850-AC5D-5115F56238F0}"/>
      </w:docPartPr>
      <w:docPartBody>
        <w:p w:rsidR="00EB5C5C" w:rsidRDefault="00896278" w:rsidP="00896278">
          <w:pPr>
            <w:pStyle w:val="53177AF885FC40808CB7382D4C22D15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Narrow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278"/>
    <w:rsid w:val="0064140F"/>
    <w:rsid w:val="00896278"/>
    <w:rsid w:val="008E07B7"/>
    <w:rsid w:val="00EB5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25EC72CE62460E9FEDC21E236701D0">
    <w:name w:val="FE25EC72CE62460E9FEDC21E236701D0"/>
    <w:rsid w:val="00896278"/>
  </w:style>
  <w:style w:type="paragraph" w:customStyle="1" w:styleId="53177AF885FC40808CB7382D4C22D156">
    <w:name w:val="53177AF885FC40808CB7382D4C22D156"/>
    <w:rsid w:val="008962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1676-3B22-4EFA-8AC4-B6B81FBA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8001</CharactersWithSpaces>
  <SharedDoc>false</SharedDoc>
  <HyperlinkBase/>
  <HLinks>
    <vt:vector size="6" baseType="variant">
      <vt:variant>
        <vt:i4>6291519</vt:i4>
      </vt:variant>
      <vt:variant>
        <vt:i4>2049</vt:i4>
      </vt:variant>
      <vt:variant>
        <vt:i4>1025</vt:i4>
      </vt:variant>
      <vt:variant>
        <vt:i4>1</vt:i4>
      </vt:variant>
      <vt:variant>
        <vt:lpwstr>LCPS_P&amp;C_RGB_300dpi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 .</dc:creator>
  <cp:lastModifiedBy>Anne WELLER</cp:lastModifiedBy>
  <cp:revision>2</cp:revision>
  <cp:lastPrinted>2018-09-18T09:44:00Z</cp:lastPrinted>
  <dcterms:created xsi:type="dcterms:W3CDTF">2019-10-28T03:11:00Z</dcterms:created>
  <dcterms:modified xsi:type="dcterms:W3CDTF">2019-10-28T03:11:00Z</dcterms:modified>
</cp:coreProperties>
</file>