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0E6B" w14:textId="77777777" w:rsidR="00C67609" w:rsidRDefault="00C67609" w:rsidP="00862AFD">
      <w:pPr>
        <w:pStyle w:val="11DocumentSubTitle"/>
      </w:pPr>
    </w:p>
    <w:p w14:paraId="2E67EDD9" w14:textId="77777777" w:rsidR="00C67609" w:rsidRDefault="00D77D6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9801D33" wp14:editId="02ED1263">
            <wp:extent cx="5664200" cy="3338195"/>
            <wp:effectExtent l="0" t="0" r="0" b="0"/>
            <wp:docPr id="13" name="image2.jpg" descr="LCPS_P&amp;C_RGB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CPS_P&amp;C_RGB_300dp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333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C628A" w14:textId="77777777" w:rsidR="00C67609" w:rsidRDefault="00C67609">
      <w:pPr>
        <w:rPr>
          <w:sz w:val="20"/>
          <w:szCs w:val="20"/>
        </w:rPr>
      </w:pPr>
    </w:p>
    <w:p w14:paraId="2FFD37A1" w14:textId="77777777" w:rsidR="00C67609" w:rsidRDefault="00C67609">
      <w:pPr>
        <w:rPr>
          <w:sz w:val="20"/>
          <w:szCs w:val="20"/>
        </w:rPr>
      </w:pPr>
    </w:p>
    <w:p w14:paraId="204BD9C2" w14:textId="77777777" w:rsidR="00C67609" w:rsidRDefault="00C67609">
      <w:pPr>
        <w:rPr>
          <w:sz w:val="20"/>
          <w:szCs w:val="20"/>
        </w:rPr>
        <w:sectPr w:rsidR="00C676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36" w:right="720" w:bottom="720" w:left="720" w:header="567" w:footer="227" w:gutter="0"/>
          <w:pgNumType w:start="1"/>
          <w:cols w:space="720" w:equalWidth="0">
            <w:col w:w="9360"/>
          </w:cols>
          <w:titlePg/>
        </w:sectPr>
      </w:pPr>
    </w:p>
    <w:p w14:paraId="18ED98C8" w14:textId="77777777" w:rsidR="00C67609" w:rsidRDefault="00C676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"/>
        <w:tblW w:w="10773" w:type="dxa"/>
        <w:tblBorders>
          <w:top w:val="single" w:sz="12" w:space="0" w:color="394A59"/>
          <w:left w:val="single" w:sz="4" w:space="0" w:color="394A59"/>
          <w:bottom w:val="single" w:sz="12" w:space="0" w:color="394A59"/>
          <w:right w:val="single" w:sz="4" w:space="0" w:color="394A59"/>
          <w:insideH w:val="single" w:sz="12" w:space="0" w:color="394A59"/>
          <w:insideV w:val="single" w:sz="4" w:space="0" w:color="36424A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"/>
        <w:gridCol w:w="8505"/>
      </w:tblGrid>
      <w:tr w:rsidR="00C67609" w14:paraId="35DB5BA0" w14:textId="77777777">
        <w:trPr>
          <w:trHeight w:val="90"/>
        </w:trPr>
        <w:tc>
          <w:tcPr>
            <w:tcW w:w="10773" w:type="dxa"/>
            <w:gridSpan w:val="3"/>
            <w:shd w:val="clear" w:color="auto" w:fill="auto"/>
          </w:tcPr>
          <w:p w14:paraId="6E0AF80F" w14:textId="77777777" w:rsidR="00C67609" w:rsidRDefault="00D77D6F">
            <w:pPr>
              <w:shd w:val="clear" w:color="auto" w:fill="394A59"/>
              <w:spacing w:before="80" w:line="280" w:lineRule="auto"/>
              <w:rPr>
                <w:rFonts w:ascii="Arial Bold" w:eastAsia="Arial Bold" w:hAnsi="Arial Bold" w:cs="Arial Bold"/>
                <w:smallCaps/>
                <w:color w:val="FFFFFF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mallCaps/>
                <w:color w:val="FFFFFF"/>
                <w:sz w:val="20"/>
                <w:szCs w:val="20"/>
              </w:rPr>
              <w:t>MEETING DETAILS</w:t>
            </w:r>
          </w:p>
        </w:tc>
      </w:tr>
      <w:tr w:rsidR="00C67609" w14:paraId="0162049D" w14:textId="77777777">
        <w:trPr>
          <w:trHeight w:val="460"/>
        </w:trPr>
        <w:tc>
          <w:tcPr>
            <w:tcW w:w="2160" w:type="dxa"/>
          </w:tcPr>
          <w:p w14:paraId="3B56CC7C" w14:textId="77777777" w:rsidR="00C67609" w:rsidRPr="00AD230D" w:rsidRDefault="00D77D6F">
            <w:pPr>
              <w:spacing w:before="120" w:after="120"/>
              <w:rPr>
                <w:b/>
                <w:color w:val="36424A"/>
                <w:szCs w:val="22"/>
              </w:rPr>
            </w:pPr>
            <w:r w:rsidRPr="00AD230D">
              <w:rPr>
                <w:b/>
                <w:color w:val="36424A"/>
                <w:szCs w:val="22"/>
              </w:rPr>
              <w:t>Purpose</w:t>
            </w:r>
          </w:p>
        </w:tc>
        <w:tc>
          <w:tcPr>
            <w:tcW w:w="8613" w:type="dxa"/>
            <w:gridSpan w:val="2"/>
          </w:tcPr>
          <w:p w14:paraId="0BEF9634" w14:textId="5960DF2F" w:rsidR="00C67609" w:rsidRPr="00AD230D" w:rsidRDefault="00F43430">
            <w:pPr>
              <w:spacing w:before="80" w:line="280" w:lineRule="auto"/>
              <w:rPr>
                <w:color w:val="36424A"/>
                <w:szCs w:val="22"/>
              </w:rPr>
            </w:pPr>
            <w:r>
              <w:rPr>
                <w:color w:val="36424A"/>
                <w:szCs w:val="22"/>
              </w:rPr>
              <w:t xml:space="preserve">Fundraising </w:t>
            </w:r>
          </w:p>
        </w:tc>
      </w:tr>
      <w:tr w:rsidR="00C67609" w14:paraId="3E851B3E" w14:textId="77777777">
        <w:trPr>
          <w:trHeight w:val="460"/>
        </w:trPr>
        <w:tc>
          <w:tcPr>
            <w:tcW w:w="2160" w:type="dxa"/>
          </w:tcPr>
          <w:p w14:paraId="2857A599" w14:textId="77777777" w:rsidR="00C67609" w:rsidRPr="00AD230D" w:rsidRDefault="00D77D6F">
            <w:pPr>
              <w:spacing w:before="120" w:after="120"/>
              <w:rPr>
                <w:b/>
                <w:color w:val="36424A"/>
                <w:szCs w:val="22"/>
              </w:rPr>
            </w:pPr>
            <w:r w:rsidRPr="00AD230D">
              <w:rPr>
                <w:b/>
                <w:color w:val="36424A"/>
                <w:szCs w:val="22"/>
              </w:rPr>
              <w:t>Date and Time</w:t>
            </w:r>
          </w:p>
        </w:tc>
        <w:tc>
          <w:tcPr>
            <w:tcW w:w="8613" w:type="dxa"/>
            <w:gridSpan w:val="2"/>
          </w:tcPr>
          <w:p w14:paraId="457898A7" w14:textId="00B01589" w:rsidR="00C67609" w:rsidRPr="00AD230D" w:rsidRDefault="00F6056F">
            <w:pPr>
              <w:spacing w:before="80" w:line="280" w:lineRule="auto"/>
              <w:rPr>
                <w:color w:val="36424A"/>
                <w:szCs w:val="22"/>
              </w:rPr>
            </w:pPr>
            <w:r w:rsidRPr="00AD230D">
              <w:rPr>
                <w:color w:val="36424A"/>
                <w:szCs w:val="22"/>
              </w:rPr>
              <w:t xml:space="preserve">Tuesday </w:t>
            </w:r>
            <w:r w:rsidR="00F43430">
              <w:rPr>
                <w:color w:val="36424A"/>
                <w:szCs w:val="22"/>
              </w:rPr>
              <w:t>05</w:t>
            </w:r>
            <w:r w:rsidR="00BB774C" w:rsidRPr="00AD230D">
              <w:rPr>
                <w:color w:val="36424A"/>
                <w:szCs w:val="22"/>
              </w:rPr>
              <w:t xml:space="preserve"> </w:t>
            </w:r>
            <w:r w:rsidR="00F43430">
              <w:rPr>
                <w:color w:val="36424A"/>
                <w:szCs w:val="22"/>
              </w:rPr>
              <w:t>April</w:t>
            </w:r>
            <w:r w:rsidR="002350C4" w:rsidRPr="00AD230D">
              <w:rPr>
                <w:color w:val="36424A"/>
                <w:szCs w:val="22"/>
              </w:rPr>
              <w:t xml:space="preserve"> 202</w:t>
            </w:r>
            <w:r w:rsidR="00AA672A" w:rsidRPr="00AD230D">
              <w:rPr>
                <w:color w:val="36424A"/>
                <w:szCs w:val="22"/>
              </w:rPr>
              <w:t>2</w:t>
            </w:r>
            <w:r w:rsidR="00D77D6F" w:rsidRPr="00AD230D">
              <w:rPr>
                <w:color w:val="36424A"/>
                <w:szCs w:val="22"/>
              </w:rPr>
              <w:t xml:space="preserve">    </w:t>
            </w:r>
            <w:r w:rsidR="00E1331C" w:rsidRPr="00AD230D">
              <w:rPr>
                <w:color w:val="36424A"/>
                <w:szCs w:val="22"/>
              </w:rPr>
              <w:t>Opened</w:t>
            </w:r>
            <w:r w:rsidR="00BA4829" w:rsidRPr="00AD230D">
              <w:rPr>
                <w:color w:val="36424A"/>
                <w:szCs w:val="22"/>
              </w:rPr>
              <w:t xml:space="preserve"> </w:t>
            </w:r>
            <w:r w:rsidR="00980408" w:rsidRPr="00AD230D">
              <w:rPr>
                <w:color w:val="36424A"/>
                <w:szCs w:val="22"/>
              </w:rPr>
              <w:t xml:space="preserve"> </w:t>
            </w:r>
            <w:r w:rsidR="002350C4" w:rsidRPr="00AD230D">
              <w:rPr>
                <w:color w:val="36424A"/>
                <w:szCs w:val="22"/>
              </w:rPr>
              <w:t xml:space="preserve"> </w:t>
            </w:r>
            <w:r w:rsidR="00FB05CB" w:rsidRPr="00AD230D">
              <w:rPr>
                <w:color w:val="36424A"/>
                <w:szCs w:val="22"/>
              </w:rPr>
              <w:t xml:space="preserve"> </w:t>
            </w:r>
            <w:r w:rsidR="00383030" w:rsidRPr="00AD230D">
              <w:rPr>
                <w:color w:val="36424A"/>
                <w:szCs w:val="22"/>
              </w:rPr>
              <w:t>6.</w:t>
            </w:r>
            <w:r w:rsidR="00F43430">
              <w:rPr>
                <w:color w:val="36424A"/>
                <w:szCs w:val="22"/>
              </w:rPr>
              <w:t>0</w:t>
            </w:r>
            <w:r w:rsidR="00383030" w:rsidRPr="00AD230D">
              <w:rPr>
                <w:color w:val="36424A"/>
                <w:szCs w:val="22"/>
              </w:rPr>
              <w:t>0</w:t>
            </w:r>
            <w:r w:rsidR="0028191A" w:rsidRPr="00AD230D">
              <w:rPr>
                <w:color w:val="36424A"/>
                <w:szCs w:val="22"/>
              </w:rPr>
              <w:t>pm</w:t>
            </w:r>
            <w:r w:rsidR="002350C4" w:rsidRPr="00AD230D">
              <w:rPr>
                <w:color w:val="36424A"/>
                <w:szCs w:val="22"/>
              </w:rPr>
              <w:t xml:space="preserve">  </w:t>
            </w:r>
            <w:r w:rsidR="00BA4829" w:rsidRPr="00AD230D">
              <w:rPr>
                <w:color w:val="36424A"/>
                <w:szCs w:val="22"/>
              </w:rPr>
              <w:t xml:space="preserve">    </w:t>
            </w:r>
            <w:r w:rsidR="00E1331C" w:rsidRPr="00AD230D">
              <w:rPr>
                <w:color w:val="36424A"/>
                <w:szCs w:val="22"/>
              </w:rPr>
              <w:t>Closed</w:t>
            </w:r>
            <w:r w:rsidR="00980408" w:rsidRPr="00AD230D">
              <w:rPr>
                <w:color w:val="36424A"/>
                <w:szCs w:val="22"/>
              </w:rPr>
              <w:t xml:space="preserve"> </w:t>
            </w:r>
            <w:r w:rsidR="00F20DBD" w:rsidRPr="00AD230D">
              <w:rPr>
                <w:color w:val="36424A"/>
                <w:szCs w:val="22"/>
              </w:rPr>
              <w:t xml:space="preserve"> </w:t>
            </w:r>
            <w:r w:rsidR="0032497E" w:rsidRPr="00AD230D">
              <w:rPr>
                <w:color w:val="36424A"/>
                <w:szCs w:val="22"/>
              </w:rPr>
              <w:t xml:space="preserve"> </w:t>
            </w:r>
            <w:r w:rsidR="002350C4" w:rsidRPr="00AD230D">
              <w:rPr>
                <w:color w:val="36424A"/>
                <w:szCs w:val="22"/>
              </w:rPr>
              <w:t xml:space="preserve"> </w:t>
            </w:r>
            <w:r w:rsidR="00F43430">
              <w:rPr>
                <w:color w:val="36424A"/>
                <w:szCs w:val="22"/>
              </w:rPr>
              <w:t>7.30</w:t>
            </w:r>
            <w:r w:rsidR="00F35CC7" w:rsidRPr="00AD230D">
              <w:rPr>
                <w:color w:val="36424A"/>
                <w:szCs w:val="22"/>
              </w:rPr>
              <w:t>pm</w:t>
            </w:r>
          </w:p>
        </w:tc>
      </w:tr>
      <w:tr w:rsidR="00C67609" w14:paraId="56508098" w14:textId="77777777">
        <w:trPr>
          <w:trHeight w:val="100"/>
        </w:trPr>
        <w:tc>
          <w:tcPr>
            <w:tcW w:w="2160" w:type="dxa"/>
          </w:tcPr>
          <w:p w14:paraId="1372F025" w14:textId="77777777" w:rsidR="00C67609" w:rsidRPr="00AD230D" w:rsidRDefault="00D77D6F">
            <w:pPr>
              <w:spacing w:before="120" w:after="120"/>
              <w:rPr>
                <w:b/>
                <w:color w:val="36424A"/>
                <w:szCs w:val="22"/>
              </w:rPr>
            </w:pPr>
            <w:r w:rsidRPr="00AD230D">
              <w:rPr>
                <w:b/>
                <w:color w:val="36424A"/>
                <w:szCs w:val="22"/>
              </w:rPr>
              <w:t>Location</w:t>
            </w:r>
          </w:p>
        </w:tc>
        <w:tc>
          <w:tcPr>
            <w:tcW w:w="8613" w:type="dxa"/>
            <w:gridSpan w:val="2"/>
          </w:tcPr>
          <w:p w14:paraId="3B736E05" w14:textId="55CD4C2B" w:rsidR="00C67609" w:rsidRPr="00AD230D" w:rsidRDefault="00FA0BF9">
            <w:pPr>
              <w:spacing w:before="80" w:line="280" w:lineRule="auto"/>
              <w:rPr>
                <w:color w:val="36424A"/>
                <w:szCs w:val="22"/>
              </w:rPr>
            </w:pPr>
            <w:r w:rsidRPr="00AD230D">
              <w:rPr>
                <w:color w:val="36424A"/>
                <w:szCs w:val="22"/>
              </w:rPr>
              <w:t>LCPS Library</w:t>
            </w:r>
            <w:r w:rsidR="00AA672A" w:rsidRPr="00AD230D">
              <w:rPr>
                <w:color w:val="36424A"/>
                <w:szCs w:val="22"/>
              </w:rPr>
              <w:t xml:space="preserve"> and Online via Zoom</w:t>
            </w:r>
          </w:p>
        </w:tc>
      </w:tr>
      <w:tr w:rsidR="00C67609" w14:paraId="6358AB36" w14:textId="77777777">
        <w:tc>
          <w:tcPr>
            <w:tcW w:w="2160" w:type="dxa"/>
          </w:tcPr>
          <w:p w14:paraId="69622BB2" w14:textId="77777777" w:rsidR="00C67609" w:rsidRPr="00AD230D" w:rsidRDefault="00D77D6F">
            <w:pPr>
              <w:spacing w:before="80" w:line="280" w:lineRule="auto"/>
              <w:rPr>
                <w:b/>
                <w:color w:val="36424A"/>
                <w:szCs w:val="22"/>
              </w:rPr>
            </w:pPr>
            <w:r w:rsidRPr="00AD230D">
              <w:rPr>
                <w:b/>
                <w:color w:val="36424A"/>
                <w:szCs w:val="22"/>
              </w:rPr>
              <w:t>Attendance</w:t>
            </w:r>
          </w:p>
        </w:tc>
        <w:tc>
          <w:tcPr>
            <w:tcW w:w="8613" w:type="dxa"/>
            <w:gridSpan w:val="2"/>
          </w:tcPr>
          <w:p w14:paraId="6DB1070C" w14:textId="401F0450" w:rsidR="0003714B" w:rsidRPr="00AD230D" w:rsidRDefault="0080553D">
            <w:pPr>
              <w:spacing w:before="80" w:line="280" w:lineRule="auto"/>
              <w:rPr>
                <w:color w:val="36424A"/>
                <w:szCs w:val="22"/>
              </w:rPr>
            </w:pPr>
            <w:r w:rsidRPr="00AD230D">
              <w:rPr>
                <w:color w:val="36424A"/>
                <w:szCs w:val="22"/>
              </w:rPr>
              <w:t xml:space="preserve">Attendance – </w:t>
            </w:r>
            <w:r w:rsidR="00286391">
              <w:rPr>
                <w:color w:val="36424A"/>
                <w:szCs w:val="22"/>
              </w:rPr>
              <w:t>Sarah Castle</w:t>
            </w:r>
            <w:r w:rsidR="00AD230D" w:rsidRPr="00AD230D">
              <w:rPr>
                <w:color w:val="36424A"/>
                <w:szCs w:val="22"/>
              </w:rPr>
              <w:t xml:space="preserve">, Susie Storm, Katy Haste, </w:t>
            </w:r>
            <w:r w:rsidR="00F43430">
              <w:rPr>
                <w:color w:val="36424A"/>
                <w:szCs w:val="22"/>
              </w:rPr>
              <w:t>Julia James,</w:t>
            </w:r>
            <w:r w:rsidR="00AD230D" w:rsidRPr="00AD230D">
              <w:rPr>
                <w:color w:val="36424A"/>
                <w:szCs w:val="22"/>
              </w:rPr>
              <w:t xml:space="preserve"> Bec Smith, </w:t>
            </w:r>
            <w:r w:rsidR="00F43430">
              <w:rPr>
                <w:color w:val="36424A"/>
                <w:szCs w:val="22"/>
              </w:rPr>
              <w:t>Jo</w:t>
            </w:r>
            <w:r w:rsidR="007E6A75">
              <w:rPr>
                <w:color w:val="36424A"/>
                <w:szCs w:val="22"/>
              </w:rPr>
              <w:t>di Jordan</w:t>
            </w:r>
            <w:r w:rsidR="00286391">
              <w:rPr>
                <w:color w:val="36424A"/>
                <w:szCs w:val="22"/>
              </w:rPr>
              <w:t>, Jock Garven</w:t>
            </w:r>
          </w:p>
          <w:p w14:paraId="293AC071" w14:textId="77777777" w:rsidR="00F43430" w:rsidRDefault="00F43430" w:rsidP="00F43430">
            <w:pPr>
              <w:spacing w:before="80" w:line="280" w:lineRule="auto"/>
              <w:rPr>
                <w:color w:val="36424A"/>
                <w:szCs w:val="22"/>
              </w:rPr>
            </w:pPr>
            <w:r>
              <w:rPr>
                <w:color w:val="36424A"/>
                <w:szCs w:val="22"/>
              </w:rPr>
              <w:t>Zoom -</w:t>
            </w:r>
            <w:r w:rsidR="00AD230D" w:rsidRPr="00AD230D">
              <w:rPr>
                <w:color w:val="36424A"/>
                <w:szCs w:val="22"/>
              </w:rPr>
              <w:t xml:space="preserve"> Lana Smith</w:t>
            </w:r>
          </w:p>
          <w:p w14:paraId="569D15C3" w14:textId="5A19C22B" w:rsidR="00C67609" w:rsidRPr="00AD230D" w:rsidRDefault="00D77D6F" w:rsidP="00F43430">
            <w:pPr>
              <w:spacing w:before="80" w:line="280" w:lineRule="auto"/>
              <w:rPr>
                <w:i/>
                <w:color w:val="36424A"/>
                <w:szCs w:val="22"/>
              </w:rPr>
            </w:pPr>
            <w:r w:rsidRPr="00AD230D">
              <w:rPr>
                <w:i/>
                <w:color w:val="36424A"/>
                <w:szCs w:val="22"/>
              </w:rPr>
              <w:t xml:space="preserve">Minutes:  </w:t>
            </w:r>
            <w:r w:rsidR="00AA672A" w:rsidRPr="00AD230D">
              <w:rPr>
                <w:i/>
                <w:color w:val="36424A"/>
                <w:szCs w:val="22"/>
              </w:rPr>
              <w:t>Julia James</w:t>
            </w:r>
          </w:p>
        </w:tc>
      </w:tr>
      <w:tr w:rsidR="00C67609" w14:paraId="5F034716" w14:textId="77777777">
        <w:trPr>
          <w:trHeight w:val="260"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4" w:space="0" w:color="394A59"/>
              <w:bottom w:val="single" w:sz="12" w:space="0" w:color="394A59"/>
              <w:right w:val="single" w:sz="4" w:space="0" w:color="415968"/>
            </w:tcBorders>
            <w:shd w:val="clear" w:color="auto" w:fill="FFFFFF"/>
            <w:tcMar>
              <w:left w:w="284" w:type="dxa"/>
              <w:right w:w="284" w:type="dxa"/>
            </w:tcMar>
          </w:tcPr>
          <w:p w14:paraId="5BAD1A7F" w14:textId="77777777" w:rsidR="00C67609" w:rsidRDefault="00D77D6F">
            <w:pPr>
              <w:shd w:val="clear" w:color="auto" w:fill="394A59"/>
              <w:spacing w:before="80" w:line="280" w:lineRule="auto"/>
              <w:rPr>
                <w:rFonts w:ascii="Arial Bold" w:eastAsia="Arial Bold" w:hAnsi="Arial Bold" w:cs="Arial Bold"/>
                <w:smallCaps/>
                <w:color w:val="FFFFFF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mallCaps/>
                <w:color w:val="FFFFFF"/>
                <w:sz w:val="20"/>
                <w:szCs w:val="20"/>
              </w:rPr>
              <w:t xml:space="preserve">ITEMS 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4" w:space="0" w:color="415968"/>
              <w:bottom w:val="single" w:sz="12" w:space="0" w:color="394A59"/>
              <w:right w:val="single" w:sz="4" w:space="0" w:color="394A59"/>
            </w:tcBorders>
            <w:shd w:val="clear" w:color="auto" w:fill="FFFFFF"/>
            <w:tcMar>
              <w:left w:w="284" w:type="dxa"/>
              <w:right w:w="284" w:type="dxa"/>
            </w:tcMar>
          </w:tcPr>
          <w:p w14:paraId="1ADE58D9" w14:textId="77777777" w:rsidR="00C67609" w:rsidRDefault="00D77D6F">
            <w:pPr>
              <w:shd w:val="clear" w:color="auto" w:fill="394A59"/>
              <w:spacing w:before="80" w:line="280" w:lineRule="auto"/>
              <w:rPr>
                <w:rFonts w:ascii="Arial Bold" w:eastAsia="Arial Bold" w:hAnsi="Arial Bold" w:cs="Arial Bold"/>
                <w:smallCaps/>
                <w:color w:val="FFFFFF"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mallCaps/>
                <w:color w:val="FFFFFF"/>
                <w:sz w:val="20"/>
                <w:szCs w:val="20"/>
              </w:rPr>
              <w:t>ACTION</w:t>
            </w:r>
          </w:p>
        </w:tc>
      </w:tr>
      <w:tr w:rsidR="00C67609" w14:paraId="08EB25B4" w14:textId="77777777">
        <w:trPr>
          <w:trHeight w:val="604"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4" w:space="0" w:color="394A59"/>
              <w:bottom w:val="single" w:sz="12" w:space="0" w:color="394A59"/>
              <w:right w:val="single" w:sz="4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14:paraId="538E8CA9" w14:textId="5406FDCF" w:rsidR="00C67609" w:rsidRPr="00BB37D3" w:rsidRDefault="00BB37D3" w:rsidP="009412C7">
            <w:pPr>
              <w:rPr>
                <w:b/>
                <w:bCs/>
                <w:szCs w:val="22"/>
              </w:rPr>
            </w:pPr>
            <w:r w:rsidRPr="00BB37D3">
              <w:rPr>
                <w:b/>
                <w:bCs/>
                <w:szCs w:val="22"/>
              </w:rPr>
              <w:t xml:space="preserve">Student Fundraising 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4" w:space="0" w:color="394A59"/>
              <w:bottom w:val="single" w:sz="12" w:space="0" w:color="415968"/>
              <w:right w:val="single" w:sz="4" w:space="0" w:color="394A5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1BF3C9" w14:textId="0CD7FBAB" w:rsidR="008F6CF5" w:rsidRPr="00E72755" w:rsidRDefault="008F6CF5" w:rsidP="006273EB">
            <w:pPr>
              <w:pStyle w:val="ListParagraph"/>
              <w:spacing w:after="0" w:line="276" w:lineRule="auto"/>
              <w:ind w:left="0"/>
              <w:rPr>
                <w:b/>
                <w:bCs/>
                <w:szCs w:val="22"/>
                <w:u w:val="single"/>
              </w:rPr>
            </w:pPr>
            <w:r w:rsidRPr="00E72755">
              <w:rPr>
                <w:b/>
                <w:bCs/>
                <w:szCs w:val="22"/>
                <w:u w:val="single"/>
              </w:rPr>
              <w:t xml:space="preserve">Brainstorming session </w:t>
            </w:r>
          </w:p>
          <w:p w14:paraId="54DE83CB" w14:textId="77777777" w:rsidR="008F6CF5" w:rsidRDefault="008F6CF5" w:rsidP="006273EB">
            <w:pPr>
              <w:pStyle w:val="ListParagraph"/>
              <w:spacing w:after="0" w:line="276" w:lineRule="auto"/>
              <w:ind w:left="0"/>
              <w:rPr>
                <w:szCs w:val="22"/>
              </w:rPr>
            </w:pPr>
          </w:p>
          <w:p w14:paraId="5B9653B3" w14:textId="3459DA64" w:rsidR="00C67609" w:rsidRDefault="00BB37D3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Discos</w:t>
            </w:r>
          </w:p>
          <w:p w14:paraId="157432FD" w14:textId="313D2D6B" w:rsidR="00BB37D3" w:rsidRDefault="00BB37D3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Student vs parent/carer (sporting or academic competitions)</w:t>
            </w:r>
          </w:p>
          <w:p w14:paraId="534ABADF" w14:textId="46E3E520" w:rsidR="00BB37D3" w:rsidRDefault="00BB37D3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Pizza afternoon/night (years 3-6)</w:t>
            </w:r>
          </w:p>
          <w:p w14:paraId="6B56E9AC" w14:textId="686FF9BB" w:rsidR="00BB37D3" w:rsidRDefault="008F6CF5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 xml:space="preserve">PJ and Movie Day (Link to a charity e.g. Sleep Rough) </w:t>
            </w:r>
          </w:p>
          <w:p w14:paraId="622745AB" w14:textId="3E7AAF65" w:rsidR="008F6CF5" w:rsidRDefault="008F6CF5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Silly Sock Day, gold coin donation (Link to a charity e.g., Stewart House)</w:t>
            </w:r>
          </w:p>
          <w:p w14:paraId="4DE34646" w14:textId="493D84F0" w:rsidR="008F6CF5" w:rsidRDefault="008F6CF5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 xml:space="preserve">Crazy Hair Day, gold coin donation (Link to a charity </w:t>
            </w:r>
            <w:proofErr w:type="gramStart"/>
            <w:r>
              <w:rPr>
                <w:szCs w:val="22"/>
              </w:rPr>
              <w:t>e.g.</w:t>
            </w:r>
            <w:proofErr w:type="gramEnd"/>
            <w:r>
              <w:rPr>
                <w:szCs w:val="22"/>
              </w:rPr>
              <w:t xml:space="preserve"> Kids Leukemia Foundation)</w:t>
            </w:r>
          </w:p>
          <w:p w14:paraId="5821CED7" w14:textId="3717E2D2" w:rsidR="008F6CF5" w:rsidRDefault="008F6CF5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 xml:space="preserve">Guessing Competitions </w:t>
            </w:r>
          </w:p>
          <w:p w14:paraId="2A655F3E" w14:textId="6E4CEE59" w:rsidR="008F6CF5" w:rsidRDefault="008F6CF5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Principal for the Day Raffle - $5 tickets</w:t>
            </w:r>
          </w:p>
          <w:p w14:paraId="1860B1F0" w14:textId="1230B50F" w:rsidR="008F6CF5" w:rsidRDefault="008F6CF5" w:rsidP="006273EB">
            <w:pPr>
              <w:pStyle w:val="ListParagraph"/>
              <w:numPr>
                <w:ilvl w:val="1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Students get to shadow Mr Garven</w:t>
            </w:r>
          </w:p>
          <w:p w14:paraId="719EC60E" w14:textId="2A1A0634" w:rsidR="008F6CF5" w:rsidRDefault="008F6CF5" w:rsidP="006273EB">
            <w:pPr>
              <w:pStyle w:val="ListParagraph"/>
              <w:numPr>
                <w:ilvl w:val="1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Present awards</w:t>
            </w:r>
          </w:p>
          <w:p w14:paraId="436CB5A8" w14:textId="3A8F6853" w:rsidR="008F6CF5" w:rsidRDefault="008F6CF5" w:rsidP="006273EB">
            <w:pPr>
              <w:pStyle w:val="ListParagraph"/>
              <w:numPr>
                <w:ilvl w:val="1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Could also do Teacher for the Day</w:t>
            </w:r>
            <w:r w:rsidR="0012744C">
              <w:rPr>
                <w:szCs w:val="22"/>
              </w:rPr>
              <w:t>, Office assistant</w:t>
            </w:r>
            <w:r>
              <w:rPr>
                <w:szCs w:val="22"/>
              </w:rPr>
              <w:t xml:space="preserve"> or GA for the day</w:t>
            </w:r>
          </w:p>
          <w:p w14:paraId="2AA1FEA9" w14:textId="50E3AD5D" w:rsidR="0012744C" w:rsidRDefault="0012744C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>School Camp out for grades</w:t>
            </w:r>
          </w:p>
          <w:p w14:paraId="497E9B6E" w14:textId="19FAECD1" w:rsidR="0012744C" w:rsidRDefault="0012744C" w:rsidP="006273E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szCs w:val="22"/>
              </w:rPr>
            </w:pPr>
            <w:r>
              <w:rPr>
                <w:szCs w:val="22"/>
              </w:rPr>
              <w:t xml:space="preserve">Cake stalls </w:t>
            </w:r>
          </w:p>
          <w:p w14:paraId="4A5BC23A" w14:textId="560BA937" w:rsidR="0012744C" w:rsidRDefault="0012744C" w:rsidP="006273EB">
            <w:pPr>
              <w:spacing w:after="0" w:line="276" w:lineRule="auto"/>
              <w:rPr>
                <w:szCs w:val="22"/>
              </w:rPr>
            </w:pPr>
          </w:p>
          <w:p w14:paraId="18678B49" w14:textId="6878415B" w:rsidR="0012744C" w:rsidRPr="00E72755" w:rsidRDefault="0012744C" w:rsidP="006273EB">
            <w:pPr>
              <w:spacing w:after="0" w:line="276" w:lineRule="auto"/>
              <w:rPr>
                <w:b/>
                <w:bCs/>
                <w:szCs w:val="22"/>
                <w:u w:val="single"/>
              </w:rPr>
            </w:pPr>
            <w:r w:rsidRPr="00E72755">
              <w:rPr>
                <w:b/>
                <w:bCs/>
                <w:szCs w:val="22"/>
                <w:u w:val="single"/>
              </w:rPr>
              <w:t>Voting and possible calendar dates</w:t>
            </w:r>
          </w:p>
          <w:p w14:paraId="68702C8D" w14:textId="77777777" w:rsidR="00E72755" w:rsidRDefault="00E72755" w:rsidP="006273EB">
            <w:pPr>
              <w:spacing w:after="0" w:line="276" w:lineRule="auto"/>
              <w:rPr>
                <w:szCs w:val="22"/>
              </w:rPr>
            </w:pPr>
          </w:p>
          <w:p w14:paraId="4FFE1EF8" w14:textId="328FD5CB" w:rsidR="0012744C" w:rsidRPr="002A73CE" w:rsidRDefault="0012744C" w:rsidP="006273EB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b/>
                <w:bCs/>
                <w:szCs w:val="22"/>
              </w:rPr>
            </w:pPr>
            <w:r w:rsidRPr="002A73CE">
              <w:rPr>
                <w:szCs w:val="22"/>
              </w:rPr>
              <w:t xml:space="preserve">Disco – </w:t>
            </w:r>
            <w:r w:rsidRPr="002A73CE">
              <w:rPr>
                <w:b/>
                <w:bCs/>
                <w:szCs w:val="22"/>
              </w:rPr>
              <w:t>Term 2 or 3</w:t>
            </w:r>
          </w:p>
          <w:p w14:paraId="5309914E" w14:textId="17B9335C" w:rsidR="0012744C" w:rsidRPr="002A73CE" w:rsidRDefault="0012744C" w:rsidP="006273EB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b/>
                <w:bCs/>
                <w:szCs w:val="22"/>
              </w:rPr>
            </w:pPr>
            <w:r w:rsidRPr="002A73CE">
              <w:rPr>
                <w:szCs w:val="22"/>
              </w:rPr>
              <w:t xml:space="preserve">Principal for the Day – </w:t>
            </w:r>
            <w:r w:rsidRPr="002A73CE">
              <w:rPr>
                <w:b/>
                <w:bCs/>
                <w:szCs w:val="22"/>
              </w:rPr>
              <w:t>Term 2</w:t>
            </w:r>
          </w:p>
          <w:p w14:paraId="36F3FE5B" w14:textId="2B64B820" w:rsidR="0012744C" w:rsidRPr="002A73CE" w:rsidRDefault="0012744C" w:rsidP="006273EB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b/>
                <w:bCs/>
                <w:szCs w:val="22"/>
              </w:rPr>
            </w:pPr>
            <w:r w:rsidRPr="002A73CE">
              <w:rPr>
                <w:szCs w:val="22"/>
              </w:rPr>
              <w:t xml:space="preserve">PJ Movie Day – </w:t>
            </w:r>
            <w:r w:rsidRPr="002A73CE">
              <w:rPr>
                <w:b/>
                <w:bCs/>
                <w:szCs w:val="22"/>
              </w:rPr>
              <w:t>Term 2 or 3</w:t>
            </w:r>
          </w:p>
          <w:p w14:paraId="51F86317" w14:textId="326A1E07" w:rsidR="00E72755" w:rsidRPr="002A73CE" w:rsidRDefault="00E72755" w:rsidP="006273EB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b/>
                <w:bCs/>
                <w:szCs w:val="22"/>
              </w:rPr>
            </w:pPr>
            <w:r w:rsidRPr="002A73CE">
              <w:rPr>
                <w:szCs w:val="22"/>
              </w:rPr>
              <w:t xml:space="preserve">Crazy Hair Day – </w:t>
            </w:r>
            <w:r w:rsidRPr="002A73CE">
              <w:rPr>
                <w:b/>
                <w:bCs/>
                <w:szCs w:val="22"/>
              </w:rPr>
              <w:t xml:space="preserve">Term 3 </w:t>
            </w:r>
          </w:p>
          <w:p w14:paraId="6B803349" w14:textId="728204B7" w:rsidR="00E72755" w:rsidRPr="002A73CE" w:rsidRDefault="00E72755" w:rsidP="006273EB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b/>
                <w:bCs/>
                <w:szCs w:val="22"/>
              </w:rPr>
            </w:pPr>
            <w:r w:rsidRPr="002A73CE">
              <w:rPr>
                <w:szCs w:val="22"/>
              </w:rPr>
              <w:t xml:space="preserve">School Camp Out – </w:t>
            </w:r>
            <w:r w:rsidRPr="002A73CE">
              <w:rPr>
                <w:b/>
                <w:bCs/>
                <w:szCs w:val="22"/>
              </w:rPr>
              <w:t>Term 3</w:t>
            </w:r>
            <w:r w:rsidR="002A73CE">
              <w:rPr>
                <w:b/>
                <w:bCs/>
                <w:szCs w:val="22"/>
              </w:rPr>
              <w:t xml:space="preserve"> or </w:t>
            </w:r>
            <w:r w:rsidRPr="002A73CE">
              <w:rPr>
                <w:b/>
                <w:bCs/>
                <w:szCs w:val="22"/>
              </w:rPr>
              <w:t>4</w:t>
            </w:r>
          </w:p>
          <w:p w14:paraId="72BE485E" w14:textId="3F393256" w:rsidR="00BB37D3" w:rsidRPr="00BB37D3" w:rsidRDefault="00BB37D3" w:rsidP="006273EB">
            <w:pPr>
              <w:spacing w:after="0" w:line="276" w:lineRule="auto"/>
              <w:rPr>
                <w:szCs w:val="22"/>
              </w:rPr>
            </w:pPr>
          </w:p>
        </w:tc>
      </w:tr>
      <w:tr w:rsidR="00C67609" w:rsidRPr="00E4639E" w14:paraId="4FEB8A02" w14:textId="77777777">
        <w:trPr>
          <w:trHeight w:val="508"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4" w:space="0" w:color="394A59"/>
              <w:bottom w:val="single" w:sz="12" w:space="0" w:color="394A59"/>
              <w:right w:val="single" w:sz="4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14:paraId="123E9D41" w14:textId="1C7C8D13" w:rsidR="00C67609" w:rsidRPr="00AD230D" w:rsidRDefault="00BB37D3" w:rsidP="007E6A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Adult Fundraising/ whole school</w:t>
            </w:r>
          </w:p>
        </w:tc>
        <w:tc>
          <w:tcPr>
            <w:tcW w:w="8505" w:type="dxa"/>
            <w:tcBorders>
              <w:top w:val="single" w:sz="12" w:space="0" w:color="415968"/>
              <w:left w:val="single" w:sz="4" w:space="0" w:color="394A59"/>
              <w:bottom w:val="single" w:sz="12" w:space="0" w:color="415968"/>
              <w:right w:val="single" w:sz="4" w:space="0" w:color="394A5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4B9213" w14:textId="1932833E" w:rsidR="00E72755" w:rsidRDefault="00E72755" w:rsidP="00E72755">
            <w:pPr>
              <w:pStyle w:val="ListParagraph"/>
              <w:spacing w:after="0"/>
              <w:ind w:left="0"/>
              <w:rPr>
                <w:b/>
                <w:bCs/>
                <w:szCs w:val="22"/>
                <w:u w:val="single"/>
              </w:rPr>
            </w:pPr>
            <w:r w:rsidRPr="00E72755">
              <w:rPr>
                <w:b/>
                <w:bCs/>
                <w:szCs w:val="22"/>
                <w:u w:val="single"/>
              </w:rPr>
              <w:t xml:space="preserve">Brainstorming session </w:t>
            </w:r>
          </w:p>
          <w:p w14:paraId="41E1B285" w14:textId="77777777" w:rsidR="00E72755" w:rsidRPr="00E72755" w:rsidRDefault="00E72755" w:rsidP="00E72755">
            <w:pPr>
              <w:pStyle w:val="ListParagraph"/>
              <w:spacing w:after="0"/>
              <w:ind w:left="0"/>
              <w:rPr>
                <w:b/>
                <w:bCs/>
                <w:szCs w:val="22"/>
                <w:u w:val="single"/>
              </w:rPr>
            </w:pPr>
          </w:p>
          <w:p w14:paraId="14778C85" w14:textId="79A77245" w:rsidR="00E72755" w:rsidRDefault="00E72755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Iron Man </w:t>
            </w:r>
            <w:r w:rsidRPr="00863A42">
              <w:rPr>
                <w:rFonts w:eastAsia="Times New Roman"/>
                <w:b/>
                <w:bCs/>
                <w:color w:val="222222"/>
                <w:szCs w:val="22"/>
              </w:rPr>
              <w:t>–</w:t>
            </w:r>
            <w:r>
              <w:rPr>
                <w:rFonts w:eastAsia="Times New Roman"/>
                <w:color w:val="222222"/>
                <w:szCs w:val="22"/>
              </w:rPr>
              <w:t xml:space="preserve"> </w:t>
            </w:r>
            <w:r w:rsidRPr="007E003F">
              <w:rPr>
                <w:rFonts w:eastAsia="Times New Roman"/>
                <w:b/>
                <w:bCs/>
                <w:szCs w:val="22"/>
              </w:rPr>
              <w:t>1</w:t>
            </w:r>
            <w:r w:rsidRPr="007E003F">
              <w:rPr>
                <w:rFonts w:eastAsia="Times New Roman"/>
                <w:b/>
                <w:bCs/>
                <w:szCs w:val="22"/>
                <w:vertAlign w:val="superscript"/>
              </w:rPr>
              <w:t>st</w:t>
            </w:r>
            <w:r w:rsidRPr="007E003F">
              <w:rPr>
                <w:rFonts w:eastAsia="Times New Roman"/>
                <w:b/>
                <w:bCs/>
                <w:szCs w:val="22"/>
              </w:rPr>
              <w:t xml:space="preserve"> May</w:t>
            </w:r>
            <w:r w:rsidRPr="007E003F">
              <w:rPr>
                <w:rFonts w:eastAsia="Times New Roman"/>
                <w:szCs w:val="22"/>
              </w:rPr>
              <w:t xml:space="preserve"> </w:t>
            </w:r>
          </w:p>
          <w:p w14:paraId="530D732C" w14:textId="1A83CE8D" w:rsidR="00E72755" w:rsidRPr="007E003F" w:rsidRDefault="00E72755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szCs w:val="22"/>
              </w:rPr>
            </w:pPr>
            <w:r w:rsidRPr="007E003F">
              <w:rPr>
                <w:rFonts w:eastAsia="Times New Roman"/>
                <w:szCs w:val="22"/>
              </w:rPr>
              <w:t xml:space="preserve">Stage 3 parent volunteers </w:t>
            </w:r>
          </w:p>
          <w:p w14:paraId="4D97C393" w14:textId="16E7AD36" w:rsidR="00E72755" w:rsidRPr="007E003F" w:rsidRDefault="00E72755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szCs w:val="22"/>
              </w:rPr>
            </w:pPr>
            <w:r w:rsidRPr="007E003F">
              <w:rPr>
                <w:rFonts w:eastAsia="Times New Roman"/>
                <w:szCs w:val="22"/>
              </w:rPr>
              <w:t>Money raised to go towards Camp in Canberra</w:t>
            </w:r>
          </w:p>
          <w:p w14:paraId="50ECAB96" w14:textId="0D7CC62B" w:rsidR="00E72755" w:rsidRPr="007E003F" w:rsidRDefault="00E72755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b/>
                <w:bCs/>
                <w:szCs w:val="22"/>
              </w:rPr>
            </w:pPr>
            <w:r w:rsidRPr="007E003F">
              <w:rPr>
                <w:rFonts w:eastAsia="Times New Roman"/>
                <w:b/>
                <w:bCs/>
                <w:szCs w:val="22"/>
              </w:rPr>
              <w:t>26</w:t>
            </w:r>
            <w:r w:rsidRPr="007E003F">
              <w:rPr>
                <w:rFonts w:eastAsia="Times New Roman"/>
                <w:b/>
                <w:bCs/>
                <w:szCs w:val="22"/>
                <w:vertAlign w:val="superscript"/>
              </w:rPr>
              <w:t>th</w:t>
            </w:r>
            <w:r w:rsidRPr="007E003F">
              <w:rPr>
                <w:rFonts w:eastAsia="Times New Roman"/>
                <w:b/>
                <w:bCs/>
                <w:szCs w:val="22"/>
              </w:rPr>
              <w:t xml:space="preserve"> April - Bag packing – 4-7pm </w:t>
            </w:r>
          </w:p>
          <w:p w14:paraId="799598A6" w14:textId="5812E053" w:rsidR="006273EB" w:rsidRPr="007E003F" w:rsidRDefault="006273EB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b/>
                <w:bCs/>
                <w:szCs w:val="22"/>
              </w:rPr>
            </w:pPr>
            <w:r w:rsidRPr="007E003F">
              <w:rPr>
                <w:rFonts w:eastAsia="Times New Roman"/>
                <w:szCs w:val="22"/>
              </w:rPr>
              <w:t xml:space="preserve">Trivia Night </w:t>
            </w:r>
            <w:r w:rsidR="007E003F" w:rsidRPr="00863A42">
              <w:rPr>
                <w:rFonts w:eastAsia="Times New Roman"/>
                <w:b/>
                <w:bCs/>
                <w:szCs w:val="22"/>
              </w:rPr>
              <w:t xml:space="preserve">– </w:t>
            </w:r>
            <w:r w:rsidR="007E003F" w:rsidRPr="007E003F">
              <w:rPr>
                <w:rFonts w:eastAsia="Times New Roman"/>
                <w:b/>
                <w:bCs/>
                <w:szCs w:val="22"/>
              </w:rPr>
              <w:t>Mid-term 3 week 5 or 6</w:t>
            </w:r>
          </w:p>
          <w:p w14:paraId="3C9CB9A4" w14:textId="13DC173D" w:rsidR="006273EB" w:rsidRDefault="006273EB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Tea Towels  </w:t>
            </w:r>
          </w:p>
          <w:p w14:paraId="7D744105" w14:textId="27E1F523" w:rsidR="006273EB" w:rsidRPr="007E003F" w:rsidRDefault="006273EB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b/>
                <w:bCs/>
                <w:color w:val="222222"/>
                <w:szCs w:val="22"/>
              </w:rPr>
            </w:pPr>
            <w:r w:rsidRPr="007E003F">
              <w:rPr>
                <w:rFonts w:eastAsia="Times New Roman"/>
                <w:b/>
                <w:bCs/>
                <w:color w:val="222222"/>
                <w:szCs w:val="22"/>
              </w:rPr>
              <w:t>Grade only in 2022</w:t>
            </w:r>
          </w:p>
          <w:p w14:paraId="22860E04" w14:textId="20C1ED69" w:rsidR="006273EB" w:rsidRDefault="006273EB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10-year anniversary – whole school</w:t>
            </w:r>
          </w:p>
          <w:p w14:paraId="1F14F81D" w14:textId="219E9545" w:rsidR="006273EB" w:rsidRDefault="006273EB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Election BBQ/Cake stand</w:t>
            </w:r>
          </w:p>
          <w:p w14:paraId="5BD135E2" w14:textId="5B4C2A9B" w:rsidR="006273EB" w:rsidRDefault="006273EB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Picture plates</w:t>
            </w:r>
            <w:r w:rsidR="007E003F">
              <w:rPr>
                <w:rFonts w:eastAsia="Times New Roman"/>
                <w:color w:val="222222"/>
                <w:szCs w:val="22"/>
              </w:rPr>
              <w:t xml:space="preserve"> </w:t>
            </w:r>
            <w:r w:rsidR="00863A42" w:rsidRPr="00863A42">
              <w:rPr>
                <w:rFonts w:eastAsia="Times New Roman"/>
                <w:b/>
                <w:bCs/>
                <w:color w:val="222222"/>
                <w:szCs w:val="22"/>
              </w:rPr>
              <w:t>–</w:t>
            </w:r>
            <w:r w:rsidR="007E003F">
              <w:rPr>
                <w:rFonts w:eastAsia="Times New Roman"/>
                <w:color w:val="222222"/>
                <w:szCs w:val="22"/>
              </w:rPr>
              <w:t xml:space="preserve"> </w:t>
            </w:r>
            <w:r w:rsidR="00863A42" w:rsidRPr="00863A42">
              <w:rPr>
                <w:rFonts w:eastAsia="Times New Roman"/>
                <w:b/>
                <w:bCs/>
                <w:color w:val="222222"/>
                <w:szCs w:val="22"/>
              </w:rPr>
              <w:t>Term 2</w:t>
            </w:r>
          </w:p>
          <w:p w14:paraId="3BB4CE3F" w14:textId="7CD2A59D" w:rsidR="006273EB" w:rsidRPr="00863A42" w:rsidRDefault="006273EB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b/>
                <w:bCs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Jam jars</w:t>
            </w:r>
            <w:r w:rsidR="00863A42">
              <w:rPr>
                <w:rFonts w:eastAsia="Times New Roman"/>
                <w:color w:val="222222"/>
                <w:szCs w:val="22"/>
              </w:rPr>
              <w:t xml:space="preserve"> </w:t>
            </w:r>
            <w:r w:rsidR="00863A42" w:rsidRPr="00863A42">
              <w:rPr>
                <w:rFonts w:eastAsia="Times New Roman"/>
                <w:b/>
                <w:bCs/>
                <w:color w:val="222222"/>
                <w:szCs w:val="22"/>
              </w:rPr>
              <w:t>– Term 4</w:t>
            </w:r>
          </w:p>
          <w:p w14:paraId="49B24521" w14:textId="485F2C91" w:rsidR="006273EB" w:rsidRDefault="006273EB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Sock boxes</w:t>
            </w:r>
          </w:p>
          <w:p w14:paraId="063D8295" w14:textId="67117E4C" w:rsidR="006273EB" w:rsidRDefault="006273EB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Like the chocolate boxes but they are socks individually wrapped with various designs</w:t>
            </w:r>
          </w:p>
          <w:p w14:paraId="252722C5" w14:textId="1F1CA4D0" w:rsidR="006273EB" w:rsidRPr="00863A42" w:rsidRDefault="006273EB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b/>
                <w:bCs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Mother’s Day Stall </w:t>
            </w:r>
            <w:r w:rsidR="00863A42" w:rsidRPr="00863A42">
              <w:rPr>
                <w:rFonts w:eastAsia="Times New Roman"/>
                <w:b/>
                <w:bCs/>
                <w:color w:val="222222"/>
                <w:szCs w:val="22"/>
              </w:rPr>
              <w:t>– Term 2</w:t>
            </w:r>
          </w:p>
          <w:p w14:paraId="0EE33E7E" w14:textId="6C25B9A0" w:rsidR="006273EB" w:rsidRDefault="006273EB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Father’s Day stall</w:t>
            </w:r>
            <w:r w:rsidR="00863A42">
              <w:rPr>
                <w:rFonts w:eastAsia="Times New Roman"/>
                <w:color w:val="222222"/>
                <w:szCs w:val="22"/>
              </w:rPr>
              <w:t xml:space="preserve"> </w:t>
            </w:r>
            <w:r w:rsidR="00863A42" w:rsidRPr="00863A42">
              <w:rPr>
                <w:rFonts w:eastAsia="Times New Roman"/>
                <w:b/>
                <w:bCs/>
                <w:color w:val="222222"/>
                <w:szCs w:val="22"/>
              </w:rPr>
              <w:t>– Term 3</w:t>
            </w:r>
          </w:p>
          <w:p w14:paraId="4EC83C48" w14:textId="67B4D96A" w:rsidR="00E66030" w:rsidRDefault="00BB37D3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 w:rsidRPr="00BB37D3">
              <w:rPr>
                <w:rFonts w:eastAsia="Times New Roman"/>
                <w:color w:val="222222"/>
                <w:szCs w:val="22"/>
              </w:rPr>
              <w:t>Walk</w:t>
            </w:r>
            <w:r>
              <w:rPr>
                <w:rFonts w:eastAsia="Times New Roman"/>
                <w:color w:val="222222"/>
                <w:szCs w:val="22"/>
              </w:rPr>
              <w:t>-a-thon</w:t>
            </w:r>
            <w:r w:rsidR="00863A42">
              <w:rPr>
                <w:rFonts w:eastAsia="Times New Roman"/>
                <w:color w:val="222222"/>
                <w:szCs w:val="22"/>
              </w:rPr>
              <w:t xml:space="preserve"> </w:t>
            </w:r>
            <w:r w:rsidR="00863A42" w:rsidRPr="00863A42">
              <w:rPr>
                <w:rFonts w:eastAsia="Times New Roman"/>
                <w:b/>
                <w:bCs/>
                <w:color w:val="222222"/>
                <w:szCs w:val="22"/>
              </w:rPr>
              <w:t>– Term 3, Early September</w:t>
            </w:r>
            <w:r w:rsidR="00863A42">
              <w:rPr>
                <w:rFonts w:eastAsia="Times New Roman"/>
                <w:color w:val="222222"/>
                <w:szCs w:val="22"/>
              </w:rPr>
              <w:t xml:space="preserve"> </w:t>
            </w:r>
          </w:p>
          <w:p w14:paraId="149A1A2B" w14:textId="4CAD581A" w:rsidR="006273EB" w:rsidRDefault="006273EB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Lots of parental supervision needed</w:t>
            </w:r>
          </w:p>
          <w:p w14:paraId="3119B20A" w14:textId="24B66C78" w:rsidR="00C218DF" w:rsidRDefault="00C218DF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BBQ</w:t>
            </w:r>
          </w:p>
          <w:p w14:paraId="056BF437" w14:textId="3813D664" w:rsidR="00C218DF" w:rsidRDefault="00C218DF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Drinks</w:t>
            </w:r>
          </w:p>
          <w:p w14:paraId="6C149E48" w14:textId="6BD67D0E" w:rsidR="00C218DF" w:rsidRDefault="00C218DF" w:rsidP="006273EB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Students will get sponsors</w:t>
            </w:r>
          </w:p>
          <w:p w14:paraId="1E886046" w14:textId="702970B7" w:rsidR="00C218DF" w:rsidRPr="00863A42" w:rsidRDefault="00C218DF" w:rsidP="00C218DF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b/>
                <w:bCs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Grandparents Day</w:t>
            </w:r>
            <w:r w:rsidR="00863A42">
              <w:rPr>
                <w:rFonts w:eastAsia="Times New Roman"/>
                <w:color w:val="222222"/>
                <w:szCs w:val="22"/>
              </w:rPr>
              <w:t xml:space="preserve"> </w:t>
            </w:r>
            <w:r w:rsidR="00863A42" w:rsidRPr="00863A42">
              <w:rPr>
                <w:rFonts w:eastAsia="Times New Roman"/>
                <w:b/>
                <w:bCs/>
                <w:color w:val="222222"/>
                <w:szCs w:val="22"/>
              </w:rPr>
              <w:t>– Term 3, week 2 – Education week?</w:t>
            </w:r>
          </w:p>
          <w:p w14:paraId="2B899413" w14:textId="2064840D" w:rsidR="00C218DF" w:rsidRDefault="00C218DF" w:rsidP="00C218DF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Cake stalls</w:t>
            </w:r>
          </w:p>
          <w:p w14:paraId="4B2AA896" w14:textId="6E8A5F5D" w:rsidR="00C218DF" w:rsidRDefault="00C218DF" w:rsidP="00C218DF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Children create an art piece to sell </w:t>
            </w:r>
            <w:proofErr w:type="gramStart"/>
            <w:r>
              <w:rPr>
                <w:rFonts w:eastAsia="Times New Roman"/>
                <w:color w:val="222222"/>
                <w:szCs w:val="22"/>
              </w:rPr>
              <w:t>e.g.</w:t>
            </w:r>
            <w:proofErr w:type="gramEnd"/>
            <w:r>
              <w:rPr>
                <w:rFonts w:eastAsia="Times New Roman"/>
                <w:color w:val="222222"/>
                <w:szCs w:val="22"/>
              </w:rPr>
              <w:t xml:space="preserve"> self portraits </w:t>
            </w:r>
          </w:p>
          <w:p w14:paraId="4D795D08" w14:textId="75334237" w:rsidR="00C218DF" w:rsidRDefault="00C218DF" w:rsidP="00C218DF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Performances</w:t>
            </w:r>
          </w:p>
          <w:p w14:paraId="01A81A95" w14:textId="7411E6D2" w:rsidR="00C218DF" w:rsidRDefault="00C218DF" w:rsidP="00C218DF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Band </w:t>
            </w:r>
          </w:p>
          <w:p w14:paraId="6DD10A89" w14:textId="1BE16C06" w:rsidR="00C218DF" w:rsidRDefault="00C218DF" w:rsidP="00C218DF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Raffle a Holiday</w:t>
            </w:r>
          </w:p>
          <w:p w14:paraId="31F9EE02" w14:textId="49091376" w:rsidR="00C218DF" w:rsidRDefault="00C218DF" w:rsidP="00C218DF">
            <w:pPr>
              <w:pStyle w:val="ListParagraph"/>
              <w:numPr>
                <w:ilvl w:val="1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A weekend away somewhere close by to reduce cost in travel and time away from work commitments etc</w:t>
            </w:r>
          </w:p>
          <w:p w14:paraId="7C3C643D" w14:textId="745F06CE" w:rsidR="00C218DF" w:rsidRDefault="00C218DF" w:rsidP="00C218DF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Christmas raffles – Hampers </w:t>
            </w:r>
          </w:p>
          <w:p w14:paraId="7C94FA9A" w14:textId="280C9CA8" w:rsidR="00C218DF" w:rsidRDefault="00C218DF" w:rsidP="00C218DF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Car Washes </w:t>
            </w:r>
          </w:p>
          <w:p w14:paraId="06E2A324" w14:textId="3ECE4828" w:rsidR="00C218DF" w:rsidRDefault="00C218DF" w:rsidP="00C218DF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Calendars </w:t>
            </w:r>
          </w:p>
          <w:p w14:paraId="24BB0BCD" w14:textId="77777777" w:rsidR="00BB37D3" w:rsidRDefault="00BB37D3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Read-a-thon</w:t>
            </w:r>
          </w:p>
          <w:p w14:paraId="4AE3C628" w14:textId="77777777" w:rsidR="0012744C" w:rsidRDefault="0012744C" w:rsidP="006273EB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lastRenderedPageBreak/>
              <w:t xml:space="preserve">Colour Run, including parents and siblings </w:t>
            </w:r>
          </w:p>
          <w:p w14:paraId="63F49F92" w14:textId="77777777" w:rsidR="00C218DF" w:rsidRPr="00E72755" w:rsidRDefault="00C218DF" w:rsidP="00C218DF">
            <w:pPr>
              <w:spacing w:after="0" w:line="276" w:lineRule="auto"/>
              <w:rPr>
                <w:b/>
                <w:bCs/>
                <w:szCs w:val="22"/>
                <w:u w:val="single"/>
              </w:rPr>
            </w:pPr>
            <w:r w:rsidRPr="00E72755">
              <w:rPr>
                <w:b/>
                <w:bCs/>
                <w:szCs w:val="22"/>
                <w:u w:val="single"/>
              </w:rPr>
              <w:t>Voting and possible calendar dates</w:t>
            </w:r>
          </w:p>
          <w:p w14:paraId="44EE2253" w14:textId="77777777" w:rsidR="00863A42" w:rsidRDefault="00863A42" w:rsidP="00863A42">
            <w:pPr>
              <w:pStyle w:val="ListParagraph"/>
              <w:spacing w:after="120" w:line="276" w:lineRule="auto"/>
              <w:rPr>
                <w:rFonts w:eastAsia="Times New Roman"/>
                <w:b/>
                <w:bCs/>
                <w:color w:val="222222"/>
                <w:szCs w:val="22"/>
              </w:rPr>
            </w:pPr>
          </w:p>
          <w:p w14:paraId="31A0734B" w14:textId="2545DF8F" w:rsidR="00C218DF" w:rsidRDefault="007E003F" w:rsidP="00863A42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rPr>
                <w:rFonts w:eastAsia="Times New Roman"/>
                <w:b/>
                <w:bCs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Trivia Night </w:t>
            </w:r>
            <w:r w:rsidR="00863A42">
              <w:rPr>
                <w:rFonts w:eastAsia="Times New Roman"/>
                <w:b/>
                <w:bCs/>
                <w:szCs w:val="22"/>
              </w:rPr>
              <w:t>–</w:t>
            </w:r>
            <w:r w:rsidRPr="00863A42">
              <w:rPr>
                <w:rFonts w:eastAsia="Times New Roman"/>
                <w:b/>
                <w:bCs/>
                <w:szCs w:val="22"/>
              </w:rPr>
              <w:t xml:space="preserve"> Mid-term 3 (week 5 or 6)</w:t>
            </w:r>
          </w:p>
          <w:p w14:paraId="2837381C" w14:textId="77777777" w:rsidR="00863A42" w:rsidRDefault="007E003F" w:rsidP="00863A42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rPr>
                <w:rFonts w:eastAsia="Times New Roman"/>
                <w:b/>
                <w:bCs/>
                <w:szCs w:val="22"/>
              </w:rPr>
            </w:pPr>
            <w:r w:rsidRPr="00863A42">
              <w:rPr>
                <w:rFonts w:eastAsia="Times New Roman"/>
                <w:color w:val="222222"/>
                <w:szCs w:val="22"/>
              </w:rPr>
              <w:t>Walk-a-thon</w:t>
            </w:r>
            <w:r w:rsidRPr="00863A42">
              <w:rPr>
                <w:rFonts w:eastAsia="Times New Roman"/>
                <w:b/>
                <w:bCs/>
                <w:color w:val="222222"/>
                <w:szCs w:val="22"/>
              </w:rPr>
              <w:t xml:space="preserve"> </w:t>
            </w:r>
            <w:r w:rsidR="00863A42" w:rsidRPr="00863A42">
              <w:rPr>
                <w:rFonts w:eastAsia="Times New Roman"/>
                <w:b/>
                <w:bCs/>
                <w:color w:val="222222"/>
                <w:szCs w:val="22"/>
              </w:rPr>
              <w:t>–</w:t>
            </w:r>
            <w:r w:rsidR="00863A42" w:rsidRPr="00863A42">
              <w:rPr>
                <w:rFonts w:eastAsia="Times New Roman"/>
                <w:color w:val="222222"/>
                <w:szCs w:val="22"/>
              </w:rPr>
              <w:t xml:space="preserve"> </w:t>
            </w:r>
            <w:r w:rsidR="00863A42" w:rsidRPr="00863A42">
              <w:rPr>
                <w:rFonts w:eastAsia="Times New Roman"/>
                <w:b/>
                <w:bCs/>
                <w:szCs w:val="22"/>
              </w:rPr>
              <w:t>T</w:t>
            </w:r>
            <w:r w:rsidRPr="00863A42">
              <w:rPr>
                <w:rFonts w:eastAsia="Times New Roman"/>
                <w:b/>
                <w:bCs/>
                <w:szCs w:val="22"/>
              </w:rPr>
              <w:t>erm</w:t>
            </w:r>
            <w:r w:rsidR="00863A42" w:rsidRPr="00863A42">
              <w:rPr>
                <w:rFonts w:eastAsia="Times New Roman"/>
                <w:b/>
                <w:bCs/>
                <w:szCs w:val="22"/>
              </w:rPr>
              <w:t xml:space="preserve"> </w:t>
            </w:r>
            <w:r w:rsidRPr="00863A42">
              <w:rPr>
                <w:rFonts w:eastAsia="Times New Roman"/>
                <w:b/>
                <w:bCs/>
                <w:szCs w:val="22"/>
              </w:rPr>
              <w:t>3 early September – early morning start</w:t>
            </w:r>
          </w:p>
          <w:p w14:paraId="6519DF64" w14:textId="7607E709" w:rsidR="00863A42" w:rsidRPr="00863A42" w:rsidRDefault="00863A42" w:rsidP="00863A42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rPr>
                <w:rFonts w:eastAsia="Times New Roman"/>
                <w:b/>
                <w:bCs/>
                <w:szCs w:val="22"/>
              </w:rPr>
            </w:pPr>
            <w:r w:rsidRPr="00863A42">
              <w:rPr>
                <w:rFonts w:eastAsia="Times New Roman"/>
                <w:szCs w:val="22"/>
              </w:rPr>
              <w:t>Grandparents Day</w:t>
            </w:r>
            <w:r w:rsidRPr="00863A42">
              <w:rPr>
                <w:rFonts w:eastAsia="Times New Roman"/>
                <w:color w:val="222222"/>
                <w:szCs w:val="22"/>
              </w:rPr>
              <w:t xml:space="preserve"> </w:t>
            </w:r>
            <w:r w:rsidRPr="00863A42">
              <w:rPr>
                <w:rFonts w:eastAsia="Times New Roman"/>
                <w:b/>
                <w:bCs/>
                <w:color w:val="222222"/>
                <w:szCs w:val="22"/>
              </w:rPr>
              <w:t>– Term 3, week 2 – Education week?</w:t>
            </w:r>
          </w:p>
          <w:p w14:paraId="4EE55B47" w14:textId="2C9BEC80" w:rsidR="00863A42" w:rsidRPr="007E003F" w:rsidRDefault="00863A42" w:rsidP="00863A42">
            <w:pPr>
              <w:pStyle w:val="ListParagraph"/>
              <w:spacing w:after="120" w:line="276" w:lineRule="auto"/>
              <w:rPr>
                <w:rFonts w:eastAsia="Times New Roman"/>
                <w:color w:val="222222"/>
                <w:szCs w:val="22"/>
              </w:rPr>
            </w:pPr>
          </w:p>
        </w:tc>
      </w:tr>
      <w:tr w:rsidR="00C67609" w:rsidRPr="00E4639E" w14:paraId="0A16CA7C" w14:textId="77777777">
        <w:trPr>
          <w:trHeight w:val="506"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4" w:space="0" w:color="394A59"/>
              <w:bottom w:val="single" w:sz="12" w:space="0" w:color="394A59"/>
              <w:right w:val="single" w:sz="4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14:paraId="1A1A590D" w14:textId="5B17CC6A" w:rsidR="00C67609" w:rsidRPr="00AD230D" w:rsidRDefault="0012744C" w:rsidP="003517F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General Business</w:t>
            </w:r>
          </w:p>
        </w:tc>
        <w:tc>
          <w:tcPr>
            <w:tcW w:w="8505" w:type="dxa"/>
            <w:tcBorders>
              <w:top w:val="single" w:sz="12" w:space="0" w:color="415968"/>
              <w:left w:val="single" w:sz="4" w:space="0" w:color="394A59"/>
              <w:bottom w:val="single" w:sz="12" w:space="0" w:color="394A59"/>
              <w:right w:val="single" w:sz="4" w:space="0" w:color="394A5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A9B97" w14:textId="77777777" w:rsidR="00E72755" w:rsidRDefault="0012744C" w:rsidP="0012744C">
            <w:pPr>
              <w:pStyle w:val="ListParagraph"/>
              <w:shd w:val="clear" w:color="auto" w:fill="FFFFFF"/>
              <w:spacing w:after="0"/>
              <w:ind w:left="360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Discussion about </w:t>
            </w:r>
            <w:r w:rsidR="00E72755">
              <w:rPr>
                <w:rFonts w:eastAsia="Times New Roman"/>
                <w:color w:val="222222"/>
                <w:szCs w:val="22"/>
              </w:rPr>
              <w:t>donating</w:t>
            </w:r>
            <w:r>
              <w:rPr>
                <w:rFonts w:eastAsia="Times New Roman"/>
                <w:color w:val="222222"/>
                <w:szCs w:val="22"/>
              </w:rPr>
              <w:t xml:space="preserve"> to the schools in the Lismore area</w:t>
            </w:r>
            <w:r w:rsidR="00E72755">
              <w:rPr>
                <w:rFonts w:eastAsia="Times New Roman"/>
                <w:color w:val="222222"/>
                <w:szCs w:val="22"/>
              </w:rPr>
              <w:t xml:space="preserve">. </w:t>
            </w:r>
          </w:p>
          <w:p w14:paraId="0ECD63DA" w14:textId="41FFB290" w:rsidR="004A3DB5" w:rsidRDefault="00E72755" w:rsidP="00E7275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 xml:space="preserve">Money made from the Easter </w:t>
            </w:r>
            <w:r w:rsidR="00C218DF">
              <w:rPr>
                <w:rFonts w:eastAsia="Times New Roman"/>
                <w:color w:val="222222"/>
                <w:szCs w:val="22"/>
              </w:rPr>
              <w:t>raffle.</w:t>
            </w:r>
            <w:r>
              <w:rPr>
                <w:rFonts w:eastAsia="Times New Roman"/>
                <w:color w:val="222222"/>
                <w:szCs w:val="22"/>
              </w:rPr>
              <w:t xml:space="preserve"> </w:t>
            </w:r>
          </w:p>
          <w:p w14:paraId="1EB4686C" w14:textId="17F48F11" w:rsidR="00C218DF" w:rsidRPr="0012744C" w:rsidRDefault="00C218DF" w:rsidP="00E7275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/>
              <w:rPr>
                <w:rFonts w:eastAsia="Times New Roman"/>
                <w:color w:val="222222"/>
                <w:szCs w:val="22"/>
              </w:rPr>
            </w:pPr>
            <w:r>
              <w:rPr>
                <w:rFonts w:eastAsia="Times New Roman"/>
                <w:color w:val="222222"/>
                <w:szCs w:val="22"/>
              </w:rPr>
              <w:t>Money made from the walk-a-thon</w:t>
            </w:r>
          </w:p>
        </w:tc>
      </w:tr>
    </w:tbl>
    <w:p w14:paraId="5742D206" w14:textId="2910C567" w:rsidR="00C67609" w:rsidRDefault="00C67609">
      <w:pPr>
        <w:rPr>
          <w:rFonts w:eastAsia="Times New Roman"/>
          <w:szCs w:val="22"/>
        </w:rPr>
      </w:pPr>
      <w:bookmarkStart w:id="0" w:name="_heading=h.gjdgxs" w:colFirst="0" w:colLast="0"/>
      <w:bookmarkEnd w:id="0"/>
    </w:p>
    <w:p w14:paraId="0371BB3E" w14:textId="63BA65F5" w:rsidR="002A73CE" w:rsidRDefault="002A73CE">
      <w:pPr>
        <w:rPr>
          <w:rFonts w:eastAsia="Times New Roman"/>
          <w:szCs w:val="22"/>
        </w:rPr>
      </w:pPr>
      <w:r>
        <w:rPr>
          <w:rFonts w:eastAsia="Times New Roman"/>
          <w:noProof/>
          <w:szCs w:val="22"/>
        </w:rPr>
        <w:drawing>
          <wp:inline distT="0" distB="0" distL="0" distR="0" wp14:anchorId="00E65AF3" wp14:editId="46155C36">
            <wp:extent cx="4929188" cy="6572250"/>
            <wp:effectExtent l="0" t="0" r="5080" b="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927" cy="657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7666" w14:textId="6D47516E" w:rsidR="00863A42" w:rsidRPr="00E4639E" w:rsidRDefault="002A73CE">
      <w:pPr>
        <w:rPr>
          <w:rFonts w:eastAsia="Times New Roman"/>
          <w:szCs w:val="22"/>
        </w:rPr>
      </w:pPr>
      <w:r>
        <w:rPr>
          <w:rFonts w:eastAsia="Times New Roman"/>
          <w:noProof/>
          <w:szCs w:val="22"/>
        </w:rPr>
        <w:lastRenderedPageBreak/>
        <w:drawing>
          <wp:inline distT="0" distB="0" distL="0" distR="0" wp14:anchorId="640BD1A2" wp14:editId="20B3B418">
            <wp:extent cx="4748213" cy="633095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43" cy="633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A42" w:rsidRPr="00E4639E">
      <w:headerReference w:type="default" r:id="rId17"/>
      <w:headerReference w:type="first" r:id="rId18"/>
      <w:footerReference w:type="first" r:id="rId19"/>
      <w:type w:val="continuous"/>
      <w:pgSz w:w="11906" w:h="16838"/>
      <w:pgMar w:top="720" w:right="720" w:bottom="720" w:left="720" w:header="567" w:footer="227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013D" w14:textId="77777777" w:rsidR="00157235" w:rsidRDefault="00157235">
      <w:r>
        <w:separator/>
      </w:r>
    </w:p>
  </w:endnote>
  <w:endnote w:type="continuationSeparator" w:id="0">
    <w:p w14:paraId="0106EE12" w14:textId="77777777" w:rsidR="00157235" w:rsidRDefault="0015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4321" w14:textId="77777777" w:rsidR="007D5CE6" w:rsidRDefault="007D5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BAE4" w14:textId="2E67441A" w:rsidR="007D5CE6" w:rsidRDefault="007D5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  <w:p w14:paraId="17ED7BD8" w14:textId="77777777" w:rsidR="007D5CE6" w:rsidRDefault="007D5C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EF34" w14:textId="77777777" w:rsidR="007D5CE6" w:rsidRDefault="007D5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EFF7" w14:textId="77777777" w:rsidR="007D5CE6" w:rsidRDefault="007D5CE6"/>
  <w:tbl>
    <w:tblPr>
      <w:tblStyle w:val="a0"/>
      <w:tblW w:w="10773" w:type="dxa"/>
      <w:tblBorders>
        <w:top w:val="single" w:sz="4" w:space="0" w:color="394A59"/>
        <w:bottom w:val="single" w:sz="4" w:space="0" w:color="394A59"/>
      </w:tblBorders>
      <w:tblLayout w:type="fixed"/>
      <w:tblLook w:val="0400" w:firstRow="0" w:lastRow="0" w:firstColumn="0" w:lastColumn="0" w:noHBand="0" w:noVBand="1"/>
    </w:tblPr>
    <w:tblGrid>
      <w:gridCol w:w="4913"/>
      <w:gridCol w:w="2473"/>
      <w:gridCol w:w="3387"/>
    </w:tblGrid>
    <w:tr w:rsidR="007D5CE6" w14:paraId="73CCDB93" w14:textId="77777777">
      <w:trPr>
        <w:trHeight w:val="170"/>
      </w:trPr>
      <w:tc>
        <w:tcPr>
          <w:tcW w:w="4913" w:type="dxa"/>
          <w:shd w:val="clear" w:color="auto" w:fill="394A59"/>
        </w:tcPr>
        <w:p w14:paraId="4552A3AF" w14:textId="77777777" w:rsidR="007D5CE6" w:rsidRDefault="007D5C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691"/>
              <w:tab w:val="right" w:pos="9526"/>
              <w:tab w:val="right" w:pos="10093"/>
            </w:tabs>
            <w:spacing w:line="180" w:lineRule="auto"/>
            <w:rPr>
              <w:rFonts w:ascii="Arial Narrow" w:eastAsia="Arial Narrow" w:hAnsi="Arial Narrow" w:cs="Arial Narrow"/>
              <w:b/>
              <w:smallCaps/>
              <w:color w:val="FFFFFF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smallCaps/>
              <w:color w:val="FFFFFF"/>
              <w:sz w:val="16"/>
              <w:szCs w:val="16"/>
            </w:rPr>
            <w:t>PUBLIC SCHOOLS NSW – North Haven PS</w:t>
          </w:r>
        </w:p>
      </w:tc>
      <w:tc>
        <w:tcPr>
          <w:tcW w:w="2473" w:type="dxa"/>
          <w:shd w:val="clear" w:color="auto" w:fill="394A59"/>
        </w:tcPr>
        <w:p w14:paraId="0E5E38F5" w14:textId="77777777" w:rsidR="007D5CE6" w:rsidRDefault="007D5C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691"/>
              <w:tab w:val="right" w:pos="9526"/>
              <w:tab w:val="right" w:pos="10093"/>
            </w:tabs>
            <w:spacing w:line="180" w:lineRule="auto"/>
            <w:jc w:val="right"/>
            <w:rPr>
              <w:rFonts w:ascii="Arial Narrow" w:eastAsia="Arial Narrow" w:hAnsi="Arial Narrow" w:cs="Arial Narrow"/>
              <w:b/>
              <w:smallCaps/>
              <w:color w:val="FFFFFF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smallCaps/>
              <w:color w:val="FFFFFF"/>
              <w:sz w:val="16"/>
              <w:szCs w:val="16"/>
            </w:rPr>
            <w:t>DD/MM/YYYY</w:t>
          </w:r>
        </w:p>
      </w:tc>
      <w:tc>
        <w:tcPr>
          <w:tcW w:w="3387" w:type="dxa"/>
          <w:shd w:val="clear" w:color="auto" w:fill="394A59"/>
        </w:tcPr>
        <w:p w14:paraId="4FBBD450" w14:textId="77777777" w:rsidR="007D5CE6" w:rsidRDefault="007D5C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6691"/>
              <w:tab w:val="right" w:pos="9526"/>
              <w:tab w:val="right" w:pos="10093"/>
              <w:tab w:val="right" w:pos="10490"/>
            </w:tabs>
            <w:spacing w:line="180" w:lineRule="auto"/>
            <w:jc w:val="right"/>
            <w:rPr>
              <w:rFonts w:ascii="Arial Narrow" w:eastAsia="Arial Narrow" w:hAnsi="Arial Narrow" w:cs="Arial Narrow"/>
              <w:b/>
              <w:smallCaps/>
              <w:color w:val="FFFFFF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smallCaps/>
              <w:color w:val="FFFFFF"/>
              <w:sz w:val="16"/>
              <w:szCs w:val="16"/>
            </w:rPr>
            <w:t>www.SCHOOLS.NSW.EDU.AU</w:t>
          </w:r>
        </w:p>
      </w:tc>
    </w:tr>
  </w:tbl>
  <w:p w14:paraId="1510806E" w14:textId="77777777" w:rsidR="007D5CE6" w:rsidRDefault="007D5C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A235" w14:textId="77777777" w:rsidR="00157235" w:rsidRDefault="00157235">
      <w:r>
        <w:separator/>
      </w:r>
    </w:p>
  </w:footnote>
  <w:footnote w:type="continuationSeparator" w:id="0">
    <w:p w14:paraId="7D9B7C7F" w14:textId="77777777" w:rsidR="00157235" w:rsidRDefault="0015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6E65" w14:textId="77777777" w:rsidR="007D5CE6" w:rsidRDefault="007D5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9772" w14:textId="77777777" w:rsidR="007D5CE6" w:rsidRDefault="007D5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  <w:r>
      <w:rPr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F3F280" wp14:editId="01AAEB3A">
              <wp:simplePos x="0" y="0"/>
              <wp:positionH relativeFrom="page">
                <wp:posOffset>348933</wp:posOffset>
              </wp:positionH>
              <wp:positionV relativeFrom="page">
                <wp:posOffset>2532698</wp:posOffset>
              </wp:positionV>
              <wp:extent cx="6850380" cy="492125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5573" y="3538700"/>
                        <a:ext cx="684085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7EC1C1" w14:textId="77777777" w:rsidR="007D5CE6" w:rsidRDefault="007D5CE6">
                          <w:pPr>
                            <w:spacing w:before="120" w:line="319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[1.1 Document Sub Title] </w:t>
                          </w:r>
                        </w:p>
                      </w:txbxContent>
                    </wps:txbx>
                    <wps:bodyPr spcFirstLastPara="1" wrap="square" lIns="180000" tIns="0" rIns="180000" bIns="162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F3F280" id="Rectangle 10" o:spid="_x0000_s1026" style="position:absolute;margin-left:27.5pt;margin-top:199.45pt;width:539.4pt;height:38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" filled="f" stroked="f">
              <v:textbox inset="5mm,0,5mm,4.5mm">
                <w:txbxContent>
                  <w:p w14:paraId="0D7EC1C1" w14:textId="77777777" w:rsidR="007D5CE6" w:rsidRDefault="007D5CE6">
                    <w:pPr>
                      <w:spacing w:before="120" w:line="319" w:lineRule="auto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 xml:space="preserve">[1.1 Document Sub Title]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0EC892" wp14:editId="73313ADE">
              <wp:simplePos x="0" y="0"/>
              <wp:positionH relativeFrom="page">
                <wp:posOffset>348933</wp:posOffset>
              </wp:positionH>
              <wp:positionV relativeFrom="page">
                <wp:posOffset>2138363</wp:posOffset>
              </wp:positionV>
              <wp:extent cx="6850380" cy="397510"/>
              <wp:effectExtent l="0" t="0" r="0" b="0"/>
              <wp:wrapSquare wrapText="bothSides" distT="0" distB="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5573" y="3586008"/>
                        <a:ext cx="684085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6B640" w14:textId="77777777" w:rsidR="007D5CE6" w:rsidRDefault="007D5CE6">
                          <w:pPr>
                            <w:spacing w:line="600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56"/>
                            </w:rPr>
                            <w:t xml:space="preserve">[1.0 Document Title] </w:t>
                          </w:r>
                        </w:p>
                      </w:txbxContent>
                    </wps:txbx>
                    <wps:bodyPr spcFirstLastPara="1" wrap="square" lIns="180000" tIns="0" rIns="1800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0EC892" id="Rectangle 11" o:spid="_x0000_s1027" style="position:absolute;margin-left:27.5pt;margin-top:168.4pt;width:539.4pt;height:3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" filled="f" stroked="f">
              <v:textbox inset="5mm,0,5mm,0">
                <w:txbxContent>
                  <w:p w14:paraId="5396B640" w14:textId="77777777" w:rsidR="007D5CE6" w:rsidRDefault="007D5CE6">
                    <w:pPr>
                      <w:spacing w:line="600" w:lineRule="auto"/>
                      <w:textDirection w:val="btLr"/>
                    </w:pPr>
                    <w:r>
                      <w:rPr>
                        <w:b/>
                        <w:color w:val="FFFFFF"/>
                        <w:sz w:val="56"/>
                      </w:rPr>
                      <w:t xml:space="preserve">[1.0 Document Title]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Cs w:val="22"/>
      </w:rPr>
      <w:drawing>
        <wp:anchor distT="0" distB="0" distL="114300" distR="114300" simplePos="0" relativeHeight="251660288" behindDoc="0" locked="0" layoutInCell="1" hidden="0" allowOverlap="1" wp14:anchorId="42AC3F79" wp14:editId="650BE34A">
          <wp:simplePos x="0" y="0"/>
          <wp:positionH relativeFrom="page">
            <wp:posOffset>370205</wp:posOffset>
          </wp:positionH>
          <wp:positionV relativeFrom="page">
            <wp:posOffset>319405</wp:posOffset>
          </wp:positionV>
          <wp:extent cx="6839585" cy="2340610"/>
          <wp:effectExtent l="0" t="0" r="0" b="0"/>
          <wp:wrapNone/>
          <wp:docPr id="14" name="image1.png" descr="Description: word logos and waratah 190mm wi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word logos and waratah 190mm wi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585" cy="234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Cs w:val="22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41B8206" wp14:editId="7E57E87B">
              <wp:simplePos x="0" y="0"/>
              <wp:positionH relativeFrom="page">
                <wp:posOffset>355918</wp:posOffset>
              </wp:positionH>
              <wp:positionV relativeFrom="page">
                <wp:posOffset>322263</wp:posOffset>
              </wp:positionV>
              <wp:extent cx="6850380" cy="2710180"/>
              <wp:effectExtent l="0" t="0" r="0" b="0"/>
              <wp:wrapSquare wrapText="bothSides" distT="0" distB="0" distL="0" distR="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5573" y="2429673"/>
                        <a:ext cx="6840855" cy="2700655"/>
                      </a:xfrm>
                      <a:prstGeom prst="rect">
                        <a:avLst/>
                      </a:prstGeom>
                      <a:solidFill>
                        <a:srgbClr val="B01A4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56EF86" w14:textId="77777777" w:rsidR="007D5CE6" w:rsidRDefault="007D5CE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B8206" id="Rectangle 12" o:spid="_x0000_s1028" style="position:absolute;margin-left:28.05pt;margin-top:25.4pt;width:539.4pt;height:213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" fillcolor="#b01a48" stroked="f">
              <v:textbox inset="2.53958mm,2.53958mm,2.53958mm,2.53958mm">
                <w:txbxContent>
                  <w:p w14:paraId="7756EF86" w14:textId="77777777" w:rsidR="007D5CE6" w:rsidRDefault="007D5CE6">
                    <w:pPr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0348" w14:textId="77777777" w:rsidR="007D5CE6" w:rsidRDefault="007D5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0EA6" w14:textId="5E795AAA" w:rsidR="007D5CE6" w:rsidRDefault="007D5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  <w:p w14:paraId="65F2F442" w14:textId="77777777" w:rsidR="007D5CE6" w:rsidRDefault="007D5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8A18" w14:textId="77777777" w:rsidR="007D5CE6" w:rsidRDefault="007D5C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2BB"/>
    <w:multiLevelType w:val="hybridMultilevel"/>
    <w:tmpl w:val="88606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3FB"/>
    <w:multiLevelType w:val="hybridMultilevel"/>
    <w:tmpl w:val="6DA49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927"/>
    <w:multiLevelType w:val="hybridMultilevel"/>
    <w:tmpl w:val="4B0E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79E3"/>
    <w:multiLevelType w:val="hybridMultilevel"/>
    <w:tmpl w:val="A49EDD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73292"/>
    <w:multiLevelType w:val="hybridMultilevel"/>
    <w:tmpl w:val="03F6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305A"/>
    <w:multiLevelType w:val="hybridMultilevel"/>
    <w:tmpl w:val="4BF4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C37"/>
    <w:multiLevelType w:val="hybridMultilevel"/>
    <w:tmpl w:val="99606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CBF"/>
    <w:multiLevelType w:val="hybridMultilevel"/>
    <w:tmpl w:val="8D86C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D45"/>
    <w:multiLevelType w:val="hybridMultilevel"/>
    <w:tmpl w:val="82FCA0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06A8"/>
    <w:multiLevelType w:val="hybridMultilevel"/>
    <w:tmpl w:val="03DA04B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9063B"/>
    <w:multiLevelType w:val="hybridMultilevel"/>
    <w:tmpl w:val="7B7E0FD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A0013"/>
    <w:multiLevelType w:val="multilevel"/>
    <w:tmpl w:val="1C94C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365981"/>
    <w:multiLevelType w:val="hybridMultilevel"/>
    <w:tmpl w:val="F1EA5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C2ED3"/>
    <w:multiLevelType w:val="multilevel"/>
    <w:tmpl w:val="1C94C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C8B290A"/>
    <w:multiLevelType w:val="hybridMultilevel"/>
    <w:tmpl w:val="5AD4F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101F6"/>
    <w:multiLevelType w:val="hybridMultilevel"/>
    <w:tmpl w:val="AF7A7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F1579"/>
    <w:multiLevelType w:val="hybridMultilevel"/>
    <w:tmpl w:val="F1AE520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CA203A2"/>
    <w:multiLevelType w:val="hybridMultilevel"/>
    <w:tmpl w:val="02A4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35F4"/>
    <w:multiLevelType w:val="hybridMultilevel"/>
    <w:tmpl w:val="1D187B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05121"/>
    <w:multiLevelType w:val="multilevel"/>
    <w:tmpl w:val="2E329746"/>
    <w:lvl w:ilvl="0">
      <w:start w:val="1"/>
      <w:numFmt w:val="decimal"/>
      <w:pStyle w:val="22bodycopy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041C0C"/>
    <w:multiLevelType w:val="multilevel"/>
    <w:tmpl w:val="4A60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A87160"/>
    <w:multiLevelType w:val="hybridMultilevel"/>
    <w:tmpl w:val="888E3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B7CE3"/>
    <w:multiLevelType w:val="hybridMultilevel"/>
    <w:tmpl w:val="47666B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9C83CAD"/>
    <w:multiLevelType w:val="hybridMultilevel"/>
    <w:tmpl w:val="E9260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26EA"/>
    <w:multiLevelType w:val="hybridMultilevel"/>
    <w:tmpl w:val="22B60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60169"/>
    <w:multiLevelType w:val="hybridMultilevel"/>
    <w:tmpl w:val="70CE32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1"/>
  </w:num>
  <w:num w:numId="5">
    <w:abstractNumId w:val="17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7"/>
  </w:num>
  <w:num w:numId="11">
    <w:abstractNumId w:val="23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0"/>
  </w:num>
  <w:num w:numId="18">
    <w:abstractNumId w:val="4"/>
  </w:num>
  <w:num w:numId="19">
    <w:abstractNumId w:val="9"/>
  </w:num>
  <w:num w:numId="20">
    <w:abstractNumId w:val="22"/>
  </w:num>
  <w:num w:numId="21">
    <w:abstractNumId w:val="10"/>
  </w:num>
  <w:num w:numId="22">
    <w:abstractNumId w:val="5"/>
  </w:num>
  <w:num w:numId="23">
    <w:abstractNumId w:val="24"/>
  </w:num>
  <w:num w:numId="24">
    <w:abstractNumId w:val="18"/>
  </w:num>
  <w:num w:numId="25">
    <w:abstractNumId w:val="16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09"/>
    <w:rsid w:val="0003714B"/>
    <w:rsid w:val="00055127"/>
    <w:rsid w:val="000652E2"/>
    <w:rsid w:val="0006584E"/>
    <w:rsid w:val="000810AB"/>
    <w:rsid w:val="000B45C2"/>
    <w:rsid w:val="000C04D3"/>
    <w:rsid w:val="000C5B08"/>
    <w:rsid w:val="000C785F"/>
    <w:rsid w:val="000D28A6"/>
    <w:rsid w:val="000E3959"/>
    <w:rsid w:val="001240AE"/>
    <w:rsid w:val="0012744C"/>
    <w:rsid w:val="00134A9E"/>
    <w:rsid w:val="00141CC1"/>
    <w:rsid w:val="00145CE0"/>
    <w:rsid w:val="00150D24"/>
    <w:rsid w:val="001528D0"/>
    <w:rsid w:val="001532C0"/>
    <w:rsid w:val="00154749"/>
    <w:rsid w:val="0015550B"/>
    <w:rsid w:val="00157235"/>
    <w:rsid w:val="0017099C"/>
    <w:rsid w:val="00184D42"/>
    <w:rsid w:val="00184FCF"/>
    <w:rsid w:val="001879CD"/>
    <w:rsid w:val="001B4184"/>
    <w:rsid w:val="001E7786"/>
    <w:rsid w:val="001F5AAF"/>
    <w:rsid w:val="0021537E"/>
    <w:rsid w:val="002163CC"/>
    <w:rsid w:val="002350C4"/>
    <w:rsid w:val="00240A15"/>
    <w:rsid w:val="00243784"/>
    <w:rsid w:val="0027537B"/>
    <w:rsid w:val="0028191A"/>
    <w:rsid w:val="00286391"/>
    <w:rsid w:val="002A3203"/>
    <w:rsid w:val="002A73CE"/>
    <w:rsid w:val="002B1BC1"/>
    <w:rsid w:val="002B40C6"/>
    <w:rsid w:val="002B747F"/>
    <w:rsid w:val="002F3544"/>
    <w:rsid w:val="00311E11"/>
    <w:rsid w:val="003152FE"/>
    <w:rsid w:val="0032497E"/>
    <w:rsid w:val="003351D9"/>
    <w:rsid w:val="003517F9"/>
    <w:rsid w:val="00356525"/>
    <w:rsid w:val="00364AC0"/>
    <w:rsid w:val="00372DDE"/>
    <w:rsid w:val="003765F0"/>
    <w:rsid w:val="00383030"/>
    <w:rsid w:val="003B0E68"/>
    <w:rsid w:val="003E182B"/>
    <w:rsid w:val="003F7D40"/>
    <w:rsid w:val="004045AD"/>
    <w:rsid w:val="00407EFB"/>
    <w:rsid w:val="0041710B"/>
    <w:rsid w:val="00420C31"/>
    <w:rsid w:val="00421F30"/>
    <w:rsid w:val="00446328"/>
    <w:rsid w:val="00446FC7"/>
    <w:rsid w:val="00456A44"/>
    <w:rsid w:val="00456B68"/>
    <w:rsid w:val="00462662"/>
    <w:rsid w:val="00491917"/>
    <w:rsid w:val="0049743C"/>
    <w:rsid w:val="004A3DB5"/>
    <w:rsid w:val="004E0843"/>
    <w:rsid w:val="004E0F53"/>
    <w:rsid w:val="004F6936"/>
    <w:rsid w:val="005046F7"/>
    <w:rsid w:val="00514FA9"/>
    <w:rsid w:val="005159DF"/>
    <w:rsid w:val="00521145"/>
    <w:rsid w:val="00526150"/>
    <w:rsid w:val="00527509"/>
    <w:rsid w:val="00540992"/>
    <w:rsid w:val="005511E8"/>
    <w:rsid w:val="00552B2F"/>
    <w:rsid w:val="00561F50"/>
    <w:rsid w:val="0056373B"/>
    <w:rsid w:val="00582E45"/>
    <w:rsid w:val="00583042"/>
    <w:rsid w:val="0058707C"/>
    <w:rsid w:val="00590948"/>
    <w:rsid w:val="00595DF0"/>
    <w:rsid w:val="005C5B65"/>
    <w:rsid w:val="005F68E7"/>
    <w:rsid w:val="006036A0"/>
    <w:rsid w:val="00604616"/>
    <w:rsid w:val="00626B14"/>
    <w:rsid w:val="006273EB"/>
    <w:rsid w:val="00631A9C"/>
    <w:rsid w:val="00631E6E"/>
    <w:rsid w:val="00634FAD"/>
    <w:rsid w:val="00650E71"/>
    <w:rsid w:val="0066575E"/>
    <w:rsid w:val="00672142"/>
    <w:rsid w:val="00680725"/>
    <w:rsid w:val="006814DE"/>
    <w:rsid w:val="006A23A8"/>
    <w:rsid w:val="006A373C"/>
    <w:rsid w:val="006A510E"/>
    <w:rsid w:val="006A528C"/>
    <w:rsid w:val="006C78F9"/>
    <w:rsid w:val="006D23FF"/>
    <w:rsid w:val="006D4D82"/>
    <w:rsid w:val="006D79FD"/>
    <w:rsid w:val="006E23BE"/>
    <w:rsid w:val="006E33C5"/>
    <w:rsid w:val="006E4914"/>
    <w:rsid w:val="00704A80"/>
    <w:rsid w:val="00727E4C"/>
    <w:rsid w:val="0074071D"/>
    <w:rsid w:val="00762190"/>
    <w:rsid w:val="00764B80"/>
    <w:rsid w:val="00773F99"/>
    <w:rsid w:val="007B0FFE"/>
    <w:rsid w:val="007B2CE4"/>
    <w:rsid w:val="007C316B"/>
    <w:rsid w:val="007C38BB"/>
    <w:rsid w:val="007D5CE6"/>
    <w:rsid w:val="007E003F"/>
    <w:rsid w:val="007E2746"/>
    <w:rsid w:val="007E5118"/>
    <w:rsid w:val="007E6A75"/>
    <w:rsid w:val="0080553D"/>
    <w:rsid w:val="00830F2F"/>
    <w:rsid w:val="00833ADA"/>
    <w:rsid w:val="00840917"/>
    <w:rsid w:val="00840BB3"/>
    <w:rsid w:val="00843A92"/>
    <w:rsid w:val="0084624A"/>
    <w:rsid w:val="00860C43"/>
    <w:rsid w:val="00862AFD"/>
    <w:rsid w:val="00863A42"/>
    <w:rsid w:val="0087514D"/>
    <w:rsid w:val="00883347"/>
    <w:rsid w:val="00884FCA"/>
    <w:rsid w:val="0089178E"/>
    <w:rsid w:val="008D16E8"/>
    <w:rsid w:val="008D1AF6"/>
    <w:rsid w:val="008F6CF5"/>
    <w:rsid w:val="00913CBC"/>
    <w:rsid w:val="009412C7"/>
    <w:rsid w:val="00953F6B"/>
    <w:rsid w:val="00955CD3"/>
    <w:rsid w:val="00980408"/>
    <w:rsid w:val="00984F04"/>
    <w:rsid w:val="0099519E"/>
    <w:rsid w:val="00996FF9"/>
    <w:rsid w:val="00A025AF"/>
    <w:rsid w:val="00A0270D"/>
    <w:rsid w:val="00A03257"/>
    <w:rsid w:val="00A21A27"/>
    <w:rsid w:val="00A26616"/>
    <w:rsid w:val="00A26CC8"/>
    <w:rsid w:val="00A323D2"/>
    <w:rsid w:val="00A410BD"/>
    <w:rsid w:val="00A671A3"/>
    <w:rsid w:val="00A834F8"/>
    <w:rsid w:val="00A91465"/>
    <w:rsid w:val="00AA672A"/>
    <w:rsid w:val="00AB6298"/>
    <w:rsid w:val="00AC094C"/>
    <w:rsid w:val="00AC3BB1"/>
    <w:rsid w:val="00AD230D"/>
    <w:rsid w:val="00AF0EB4"/>
    <w:rsid w:val="00B01D07"/>
    <w:rsid w:val="00B269C4"/>
    <w:rsid w:val="00B32D25"/>
    <w:rsid w:val="00B44AE8"/>
    <w:rsid w:val="00B535AC"/>
    <w:rsid w:val="00B65490"/>
    <w:rsid w:val="00B67831"/>
    <w:rsid w:val="00BA4829"/>
    <w:rsid w:val="00BA6144"/>
    <w:rsid w:val="00BB37D3"/>
    <w:rsid w:val="00BB774C"/>
    <w:rsid w:val="00BD077C"/>
    <w:rsid w:val="00BD4D46"/>
    <w:rsid w:val="00BF23C9"/>
    <w:rsid w:val="00BF45A8"/>
    <w:rsid w:val="00C218DF"/>
    <w:rsid w:val="00C24B2F"/>
    <w:rsid w:val="00C4697B"/>
    <w:rsid w:val="00C51081"/>
    <w:rsid w:val="00C629FC"/>
    <w:rsid w:val="00C649BA"/>
    <w:rsid w:val="00C67609"/>
    <w:rsid w:val="00C900CC"/>
    <w:rsid w:val="00CB518A"/>
    <w:rsid w:val="00CB66FA"/>
    <w:rsid w:val="00CC7A78"/>
    <w:rsid w:val="00CE29B3"/>
    <w:rsid w:val="00D057C6"/>
    <w:rsid w:val="00D56F13"/>
    <w:rsid w:val="00D77D6F"/>
    <w:rsid w:val="00D81224"/>
    <w:rsid w:val="00DB08B5"/>
    <w:rsid w:val="00E06518"/>
    <w:rsid w:val="00E0768C"/>
    <w:rsid w:val="00E1331C"/>
    <w:rsid w:val="00E22C32"/>
    <w:rsid w:val="00E34C78"/>
    <w:rsid w:val="00E3744A"/>
    <w:rsid w:val="00E40951"/>
    <w:rsid w:val="00E4639E"/>
    <w:rsid w:val="00E5375D"/>
    <w:rsid w:val="00E555DF"/>
    <w:rsid w:val="00E61430"/>
    <w:rsid w:val="00E62B0B"/>
    <w:rsid w:val="00E66030"/>
    <w:rsid w:val="00E72755"/>
    <w:rsid w:val="00E75040"/>
    <w:rsid w:val="00E773FE"/>
    <w:rsid w:val="00E81483"/>
    <w:rsid w:val="00E843CC"/>
    <w:rsid w:val="00E875C5"/>
    <w:rsid w:val="00E87887"/>
    <w:rsid w:val="00E9462D"/>
    <w:rsid w:val="00E96BEB"/>
    <w:rsid w:val="00EB6DA0"/>
    <w:rsid w:val="00EC3DE1"/>
    <w:rsid w:val="00F0058D"/>
    <w:rsid w:val="00F0660E"/>
    <w:rsid w:val="00F20DBD"/>
    <w:rsid w:val="00F35CC7"/>
    <w:rsid w:val="00F37E59"/>
    <w:rsid w:val="00F4150C"/>
    <w:rsid w:val="00F43430"/>
    <w:rsid w:val="00F55110"/>
    <w:rsid w:val="00F6056F"/>
    <w:rsid w:val="00F81C63"/>
    <w:rsid w:val="00F96371"/>
    <w:rsid w:val="00FA0BF9"/>
    <w:rsid w:val="00FB05CB"/>
    <w:rsid w:val="00FB6F30"/>
    <w:rsid w:val="00FE1FE7"/>
    <w:rsid w:val="00FF4EFF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E3C4"/>
  <w15:docId w15:val="{8D043CE8-09DE-49B7-BD66-BDE7F83D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93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DB5293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B5293"/>
    <w:pPr>
      <w:keepNext/>
      <w:spacing w:before="240" w:after="60"/>
      <w:outlineLvl w:val="1"/>
    </w:pPr>
    <w:rPr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B529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copy">
    <w:name w:val="2.0 copy"/>
    <w:qFormat/>
    <w:rsid w:val="009A4052"/>
    <w:pPr>
      <w:spacing w:before="80" w:line="280" w:lineRule="exact"/>
    </w:pPr>
    <w:rPr>
      <w:rFonts w:cs="Tahoma"/>
      <w:color w:val="36424A"/>
      <w:szCs w:val="16"/>
    </w:rPr>
  </w:style>
  <w:style w:type="paragraph" w:customStyle="1" w:styleId="21heading">
    <w:name w:val="2.1 heading"/>
    <w:autoRedefine/>
    <w:qFormat/>
    <w:rsid w:val="00DD000B"/>
    <w:pPr>
      <w:spacing w:after="120" w:line="340" w:lineRule="exact"/>
    </w:pPr>
    <w:rPr>
      <w:rFonts w:ascii="Arial Bold" w:hAnsi="Arial Bold" w:cs="Tahoma"/>
      <w:color w:val="B01A48"/>
      <w:spacing w:val="2"/>
      <w:sz w:val="30"/>
      <w:szCs w:val="30"/>
      <w:lang w:eastAsia="en-US"/>
    </w:rPr>
  </w:style>
  <w:style w:type="paragraph" w:customStyle="1" w:styleId="11meetingname">
    <w:name w:val="1.1 meeting name"/>
    <w:basedOn w:val="Normal"/>
    <w:autoRedefine/>
    <w:qFormat/>
    <w:rsid w:val="002F1435"/>
    <w:pPr>
      <w:spacing w:line="560" w:lineRule="exact"/>
      <w:ind w:left="113"/>
    </w:pPr>
    <w:rPr>
      <w:b/>
      <w:bCs/>
      <w:color w:val="FFFFFF"/>
      <w:spacing w:val="2"/>
      <w:sz w:val="48"/>
      <w:szCs w:val="48"/>
    </w:rPr>
  </w:style>
  <w:style w:type="character" w:customStyle="1" w:styleId="20copybold">
    <w:name w:val="2.0 copy bold"/>
    <w:uiPriority w:val="1"/>
    <w:qFormat/>
    <w:rsid w:val="004E3B5C"/>
    <w:rPr>
      <w:rFonts w:ascii="Arial" w:hAnsi="Arial"/>
      <w:b/>
      <w:i w:val="0"/>
      <w:color w:val="36424A"/>
    </w:rPr>
  </w:style>
  <w:style w:type="paragraph" w:customStyle="1" w:styleId="12docsubtitle">
    <w:name w:val="1.2 doc sub title"/>
    <w:basedOn w:val="Normal"/>
    <w:autoRedefine/>
    <w:qFormat/>
    <w:rsid w:val="002F1435"/>
    <w:pPr>
      <w:spacing w:line="280" w:lineRule="exact"/>
      <w:ind w:left="113"/>
    </w:pPr>
    <w:rPr>
      <w:color w:val="FFFFFF"/>
      <w:spacing w:val="2"/>
      <w:sz w:val="26"/>
      <w:szCs w:val="26"/>
    </w:rPr>
  </w:style>
  <w:style w:type="paragraph" w:customStyle="1" w:styleId="30footer">
    <w:name w:val="3.0 footer"/>
    <w:basedOn w:val="Normal"/>
    <w:qFormat/>
    <w:rsid w:val="00E56729"/>
    <w:pPr>
      <w:tabs>
        <w:tab w:val="right" w:pos="6691"/>
        <w:tab w:val="right" w:pos="9526"/>
        <w:tab w:val="right" w:pos="10093"/>
      </w:tabs>
      <w:spacing w:line="180" w:lineRule="exact"/>
    </w:pPr>
    <w:rPr>
      <w:rFonts w:ascii="Arial Narrow Bold" w:hAnsi="Arial Narrow Bold"/>
      <w:b/>
      <w:caps/>
      <w:noProof/>
      <w:color w:val="FFFFFF"/>
      <w:spacing w:val="2"/>
      <w:sz w:val="16"/>
      <w:szCs w:val="16"/>
    </w:rPr>
  </w:style>
  <w:style w:type="table" w:customStyle="1" w:styleId="31footertable">
    <w:name w:val="3.1 footer table"/>
    <w:basedOn w:val="TableNormal"/>
    <w:uiPriority w:val="99"/>
    <w:rsid w:val="00FF1DAC"/>
    <w:rPr>
      <w:rFonts w:ascii="Arial Narrow Bold" w:hAnsi="Arial Narrow Bold"/>
      <w:color w:val="FFFFFF"/>
      <w:sz w:val="16"/>
      <w:szCs w:val="24"/>
    </w:rPr>
    <w:tblPr>
      <w:tblBorders>
        <w:top w:val="single" w:sz="4" w:space="0" w:color="394A59"/>
        <w:bottom w:val="single" w:sz="4" w:space="0" w:color="394A59"/>
      </w:tblBorders>
      <w:tblCellMar>
        <w:left w:w="57" w:type="dxa"/>
        <w:right w:w="57" w:type="dxa"/>
      </w:tblCellMar>
    </w:tblPr>
    <w:tcPr>
      <w:shd w:val="solid" w:color="394A59" w:fill="auto"/>
    </w:tcPr>
  </w:style>
  <w:style w:type="paragraph" w:customStyle="1" w:styleId="22bodycopybullets">
    <w:name w:val="2.2 body copy bullets"/>
    <w:basedOn w:val="Normal"/>
    <w:qFormat/>
    <w:rsid w:val="00303FE8"/>
    <w:pPr>
      <w:numPr>
        <w:numId w:val="3"/>
      </w:numPr>
      <w:tabs>
        <w:tab w:val="num" w:pos="180"/>
      </w:tabs>
      <w:spacing w:after="120" w:line="250" w:lineRule="exact"/>
      <w:ind w:left="170" w:hanging="170"/>
    </w:pPr>
    <w:rPr>
      <w:color w:val="262626"/>
      <w:spacing w:val="2"/>
      <w:sz w:val="19"/>
      <w:szCs w:val="20"/>
    </w:rPr>
  </w:style>
  <w:style w:type="paragraph" w:customStyle="1" w:styleId="23bodycopysubheading">
    <w:name w:val="2.3 body copy subheading"/>
    <w:qFormat/>
    <w:rsid w:val="00DD000B"/>
    <w:pPr>
      <w:spacing w:line="260" w:lineRule="exact"/>
    </w:pPr>
    <w:rPr>
      <w:rFonts w:cs="Tahoma"/>
      <w:b/>
      <w:color w:val="394A59"/>
      <w:szCs w:val="16"/>
    </w:rPr>
  </w:style>
  <w:style w:type="paragraph" w:styleId="Header">
    <w:name w:val="header"/>
    <w:basedOn w:val="Normal"/>
    <w:link w:val="HeaderChar"/>
    <w:uiPriority w:val="99"/>
    <w:rsid w:val="000B33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33CD"/>
    <w:rPr>
      <w:rFonts w:ascii="Arial" w:hAnsi="Arial"/>
      <w:sz w:val="22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0B33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33CD"/>
    <w:rPr>
      <w:rFonts w:ascii="Arial" w:hAnsi="Arial"/>
      <w:sz w:val="22"/>
      <w:szCs w:val="24"/>
      <w:lang w:eastAsia="en-AU"/>
    </w:rPr>
  </w:style>
  <w:style w:type="paragraph" w:customStyle="1" w:styleId="10DocumentTitle">
    <w:name w:val="1.0 Document Title"/>
    <w:basedOn w:val="Normal"/>
    <w:autoRedefine/>
    <w:qFormat/>
    <w:rsid w:val="00D1378C"/>
    <w:pPr>
      <w:spacing w:line="600" w:lineRule="exact"/>
    </w:pPr>
    <w:rPr>
      <w:b/>
      <w:color w:val="FFFFFF"/>
      <w:spacing w:val="10"/>
      <w:sz w:val="56"/>
      <w:szCs w:val="80"/>
    </w:rPr>
  </w:style>
  <w:style w:type="paragraph" w:customStyle="1" w:styleId="11DocumentSubTitle">
    <w:name w:val="1.1 Document Sub Title"/>
    <w:basedOn w:val="Normal"/>
    <w:autoRedefine/>
    <w:qFormat/>
    <w:rsid w:val="00D1378C"/>
    <w:pPr>
      <w:spacing w:before="120" w:line="320" w:lineRule="exact"/>
    </w:pPr>
    <w:rPr>
      <w:color w:val="FFFFFF"/>
      <w:spacing w:val="2"/>
      <w:sz w:val="28"/>
      <w:szCs w:val="26"/>
    </w:rPr>
  </w:style>
  <w:style w:type="paragraph" w:customStyle="1" w:styleId="20bodycopy">
    <w:name w:val="2.0 body copy"/>
    <w:basedOn w:val="Normal"/>
    <w:qFormat/>
    <w:rsid w:val="00147F8D"/>
    <w:pPr>
      <w:spacing w:before="80" w:after="240" w:line="250" w:lineRule="exact"/>
    </w:pPr>
    <w:rPr>
      <w:rFonts w:cs="Tahoma"/>
      <w:color w:val="36424A"/>
      <w:sz w:val="19"/>
      <w:szCs w:val="16"/>
    </w:rPr>
  </w:style>
  <w:style w:type="character" w:styleId="Hyperlink">
    <w:name w:val="Hyperlink"/>
    <w:rsid w:val="00F33BBA"/>
    <w:rPr>
      <w:color w:val="0000FF"/>
      <w:u w:val="single"/>
    </w:rPr>
  </w:style>
  <w:style w:type="table" w:styleId="TableGrid">
    <w:name w:val="Table Grid"/>
    <w:basedOn w:val="TableNormal"/>
    <w:uiPriority w:val="59"/>
    <w:rsid w:val="00D62C7A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D62C7A"/>
    <w:pPr>
      <w:ind w:left="720"/>
      <w:contextualSpacing/>
    </w:pPr>
    <w:rPr>
      <w:rFonts w:ascii="Cambria" w:eastAsia="MS Mincho" w:hAnsi="Cambria"/>
      <w:sz w:val="24"/>
      <w:lang w:eastAsia="ja-JP"/>
    </w:rPr>
  </w:style>
  <w:style w:type="paragraph" w:styleId="BalloonText">
    <w:name w:val="Balloon Text"/>
    <w:basedOn w:val="Normal"/>
    <w:link w:val="BalloonTextChar"/>
    <w:rsid w:val="00DE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716"/>
    <w:pPr>
      <w:ind w:left="720"/>
      <w:contextualSpacing/>
    </w:pPr>
  </w:style>
  <w:style w:type="character" w:styleId="FollowedHyperlink">
    <w:name w:val="FollowedHyperlink"/>
    <w:basedOn w:val="DefaultParagraphFont"/>
    <w:rsid w:val="00BF79D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4" w:type="dxa"/>
        <w:right w:w="28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07E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MXko03OTHRx23fRQCnvrIzT0Q==">AMUW2mWcH6y2TCOK4bfWXhHesZ2XZbH4jLaERtz2zvWY+/7IzE2veuY03UQ8vuXhlUlx9eeNRQfBewsrYyLYic0slkMJvGNjksHVlEC9yT/pCFM/bH/Eio4iJmoMInoTdmOUBct+E6SA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 .</dc:creator>
  <cp:lastModifiedBy>Megan Adams</cp:lastModifiedBy>
  <cp:revision>3</cp:revision>
  <dcterms:created xsi:type="dcterms:W3CDTF">2022-04-06T01:56:00Z</dcterms:created>
  <dcterms:modified xsi:type="dcterms:W3CDTF">2022-04-06T03:42:00Z</dcterms:modified>
</cp:coreProperties>
</file>