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0E6B" w14:textId="77777777" w:rsidR="00C67609" w:rsidRDefault="00C67609" w:rsidP="00862AFD">
      <w:pPr>
        <w:pStyle w:val="11DocumentSubTitle"/>
      </w:pPr>
    </w:p>
    <w:p w14:paraId="641C628A" w14:textId="24BFE3A2" w:rsidR="00C67609" w:rsidRDefault="00D77D6F" w:rsidP="005A55F8">
      <w:pPr>
        <w:jc w:val="center"/>
        <w:rPr>
          <w:sz w:val="20"/>
          <w:szCs w:val="20"/>
        </w:rPr>
      </w:pPr>
      <w:r>
        <w:rPr>
          <w:noProof/>
        </w:rPr>
        <w:drawing>
          <wp:inline distT="0" distB="0" distL="0" distR="0" wp14:anchorId="39801D33" wp14:editId="02ED1263">
            <wp:extent cx="5664200" cy="3338195"/>
            <wp:effectExtent l="0" t="0" r="0" b="0"/>
            <wp:docPr id="13" name="image2.jpg" descr="LCPS_P&amp;C_RGB_300dpi"/>
            <wp:cNvGraphicFramePr/>
            <a:graphic xmlns:a="http://schemas.openxmlformats.org/drawingml/2006/main">
              <a:graphicData uri="http://schemas.openxmlformats.org/drawingml/2006/picture">
                <pic:pic xmlns:pic="http://schemas.openxmlformats.org/drawingml/2006/picture">
                  <pic:nvPicPr>
                    <pic:cNvPr id="0" name="image2.jpg" descr="LCPS_P&amp;C_RGB_300dpi"/>
                    <pic:cNvPicPr preferRelativeResize="0"/>
                  </pic:nvPicPr>
                  <pic:blipFill>
                    <a:blip r:embed="rId8"/>
                    <a:srcRect/>
                    <a:stretch>
                      <a:fillRect/>
                    </a:stretch>
                  </pic:blipFill>
                  <pic:spPr>
                    <a:xfrm>
                      <a:off x="0" y="0"/>
                      <a:ext cx="5664200" cy="3338195"/>
                    </a:xfrm>
                    <a:prstGeom prst="rect">
                      <a:avLst/>
                    </a:prstGeom>
                    <a:ln/>
                  </pic:spPr>
                </pic:pic>
              </a:graphicData>
            </a:graphic>
          </wp:inline>
        </w:drawing>
      </w:r>
    </w:p>
    <w:p w14:paraId="204BD9C2" w14:textId="77777777" w:rsidR="00C67609" w:rsidRDefault="00C67609">
      <w:pPr>
        <w:rPr>
          <w:sz w:val="20"/>
          <w:szCs w:val="20"/>
        </w:rPr>
        <w:sectPr w:rsidR="00C67609">
          <w:headerReference w:type="even" r:id="rId9"/>
          <w:headerReference w:type="default" r:id="rId10"/>
          <w:footerReference w:type="even" r:id="rId11"/>
          <w:footerReference w:type="default" r:id="rId12"/>
          <w:headerReference w:type="first" r:id="rId13"/>
          <w:footerReference w:type="first" r:id="rId14"/>
          <w:pgSz w:w="11906" w:h="16838"/>
          <w:pgMar w:top="1236" w:right="720" w:bottom="720" w:left="720" w:header="567" w:footer="227" w:gutter="0"/>
          <w:pgNumType w:start="1"/>
          <w:cols w:space="720" w:equalWidth="0">
            <w:col w:w="9360"/>
          </w:cols>
          <w:titlePg/>
        </w:sectPr>
      </w:pPr>
    </w:p>
    <w:p w14:paraId="18ED98C8" w14:textId="77777777" w:rsidR="00C67609" w:rsidRDefault="00C67609">
      <w:pPr>
        <w:widowControl w:val="0"/>
        <w:pBdr>
          <w:top w:val="nil"/>
          <w:left w:val="nil"/>
          <w:bottom w:val="nil"/>
          <w:right w:val="nil"/>
          <w:between w:val="nil"/>
        </w:pBdr>
        <w:spacing w:line="276" w:lineRule="auto"/>
        <w:rPr>
          <w:sz w:val="20"/>
          <w:szCs w:val="20"/>
        </w:rPr>
      </w:pPr>
    </w:p>
    <w:tbl>
      <w:tblPr>
        <w:tblW w:w="10773" w:type="dxa"/>
        <w:tblBorders>
          <w:top w:val="single" w:sz="12" w:space="0" w:color="394A59"/>
          <w:left w:val="single" w:sz="4" w:space="0" w:color="394A59"/>
          <w:bottom w:val="single" w:sz="12" w:space="0" w:color="394A59"/>
          <w:right w:val="single" w:sz="4" w:space="0" w:color="394A59"/>
          <w:insideH w:val="single" w:sz="12" w:space="0" w:color="394A59"/>
          <w:insideV w:val="single" w:sz="4" w:space="0" w:color="36424A"/>
        </w:tblBorders>
        <w:tblLayout w:type="fixed"/>
        <w:tblCellMar>
          <w:left w:w="284" w:type="dxa"/>
          <w:right w:w="284" w:type="dxa"/>
        </w:tblCellMar>
        <w:tblLook w:val="0000" w:firstRow="0" w:lastRow="0" w:firstColumn="0" w:lastColumn="0" w:noHBand="0" w:noVBand="0"/>
      </w:tblPr>
      <w:tblGrid>
        <w:gridCol w:w="2122"/>
        <w:gridCol w:w="8651"/>
      </w:tblGrid>
      <w:tr w:rsidR="00C67609" w:rsidRPr="00DE40F3" w14:paraId="35DB5BA0" w14:textId="77777777">
        <w:trPr>
          <w:trHeight w:val="90"/>
        </w:trPr>
        <w:tc>
          <w:tcPr>
            <w:tcW w:w="10773" w:type="dxa"/>
            <w:gridSpan w:val="2"/>
            <w:shd w:val="clear" w:color="auto" w:fill="auto"/>
          </w:tcPr>
          <w:p w14:paraId="6E0AF80F"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MEETING DETAILS</w:t>
            </w:r>
          </w:p>
        </w:tc>
      </w:tr>
      <w:tr w:rsidR="00C67609" w:rsidRPr="00DE40F3" w14:paraId="0162049D" w14:textId="77777777" w:rsidTr="00F61445">
        <w:trPr>
          <w:trHeight w:val="460"/>
        </w:trPr>
        <w:tc>
          <w:tcPr>
            <w:tcW w:w="2122" w:type="dxa"/>
          </w:tcPr>
          <w:p w14:paraId="3B56CC7C" w14:textId="77777777" w:rsidR="00C67609" w:rsidRPr="00DE40F3" w:rsidRDefault="00D77D6F">
            <w:pPr>
              <w:spacing w:before="120" w:after="120"/>
              <w:rPr>
                <w:b/>
                <w:color w:val="36424A"/>
                <w:szCs w:val="22"/>
              </w:rPr>
            </w:pPr>
            <w:r w:rsidRPr="00DE40F3">
              <w:rPr>
                <w:b/>
                <w:color w:val="36424A"/>
                <w:szCs w:val="22"/>
              </w:rPr>
              <w:t>Purpose</w:t>
            </w:r>
          </w:p>
        </w:tc>
        <w:tc>
          <w:tcPr>
            <w:tcW w:w="8651" w:type="dxa"/>
          </w:tcPr>
          <w:p w14:paraId="0BEF9634" w14:textId="0B511C0A" w:rsidR="00C67609" w:rsidRPr="00DE40F3" w:rsidRDefault="00D77D6F">
            <w:pPr>
              <w:spacing w:before="80" w:line="280" w:lineRule="auto"/>
              <w:rPr>
                <w:color w:val="36424A"/>
                <w:szCs w:val="22"/>
              </w:rPr>
            </w:pPr>
            <w:r w:rsidRPr="00DE40F3">
              <w:rPr>
                <w:color w:val="36424A"/>
                <w:szCs w:val="22"/>
              </w:rPr>
              <w:t>P &amp; C Meeting</w:t>
            </w:r>
          </w:p>
        </w:tc>
      </w:tr>
      <w:tr w:rsidR="00C67609" w:rsidRPr="00DE40F3" w14:paraId="3E851B3E" w14:textId="77777777" w:rsidTr="00F61445">
        <w:trPr>
          <w:trHeight w:val="460"/>
        </w:trPr>
        <w:tc>
          <w:tcPr>
            <w:tcW w:w="2122" w:type="dxa"/>
          </w:tcPr>
          <w:p w14:paraId="2857A599" w14:textId="77777777" w:rsidR="00C67609" w:rsidRPr="00DE40F3" w:rsidRDefault="00D77D6F">
            <w:pPr>
              <w:spacing w:before="120" w:after="120"/>
              <w:rPr>
                <w:b/>
                <w:color w:val="36424A"/>
                <w:szCs w:val="22"/>
              </w:rPr>
            </w:pPr>
            <w:r w:rsidRPr="00DE40F3">
              <w:rPr>
                <w:b/>
                <w:color w:val="36424A"/>
                <w:szCs w:val="22"/>
              </w:rPr>
              <w:t>Date and Time</w:t>
            </w:r>
          </w:p>
        </w:tc>
        <w:tc>
          <w:tcPr>
            <w:tcW w:w="8651" w:type="dxa"/>
          </w:tcPr>
          <w:p w14:paraId="457898A7" w14:textId="0BD29384" w:rsidR="00C67609" w:rsidRPr="00DE40F3" w:rsidRDefault="0021550E">
            <w:pPr>
              <w:spacing w:before="80" w:line="280" w:lineRule="auto"/>
              <w:rPr>
                <w:color w:val="36424A"/>
                <w:szCs w:val="22"/>
              </w:rPr>
            </w:pPr>
            <w:r w:rsidRPr="00DE40F3">
              <w:rPr>
                <w:color w:val="36424A"/>
                <w:szCs w:val="22"/>
              </w:rPr>
              <w:t>Tuesday</w:t>
            </w:r>
            <w:r>
              <w:rPr>
                <w:color w:val="36424A"/>
                <w:szCs w:val="22"/>
              </w:rPr>
              <w:t xml:space="preserve"> </w:t>
            </w:r>
            <w:r w:rsidR="00E85828">
              <w:rPr>
                <w:color w:val="36424A"/>
                <w:szCs w:val="22"/>
              </w:rPr>
              <w:t>5</w:t>
            </w:r>
            <w:r w:rsidR="00E85828" w:rsidRPr="00E85828">
              <w:rPr>
                <w:color w:val="36424A"/>
                <w:szCs w:val="22"/>
                <w:vertAlign w:val="superscript"/>
              </w:rPr>
              <w:t>th</w:t>
            </w:r>
            <w:r w:rsidR="00E85828">
              <w:rPr>
                <w:color w:val="36424A"/>
                <w:szCs w:val="22"/>
              </w:rPr>
              <w:t xml:space="preserve"> September</w:t>
            </w:r>
            <w:r w:rsidR="00AE44E6">
              <w:rPr>
                <w:color w:val="36424A"/>
                <w:szCs w:val="22"/>
              </w:rPr>
              <w:t xml:space="preserve"> </w:t>
            </w:r>
            <w:r w:rsidR="007173BA">
              <w:rPr>
                <w:color w:val="36424A"/>
                <w:szCs w:val="22"/>
              </w:rPr>
              <w:t>2023</w:t>
            </w:r>
            <w:r w:rsidR="00882753">
              <w:rPr>
                <w:color w:val="36424A"/>
                <w:szCs w:val="22"/>
              </w:rPr>
              <w:t xml:space="preserve">   </w:t>
            </w:r>
            <w:r w:rsidR="00571BC6">
              <w:rPr>
                <w:color w:val="36424A"/>
                <w:szCs w:val="22"/>
              </w:rPr>
              <w:t xml:space="preserve">    </w:t>
            </w:r>
            <w:r w:rsidR="007173BA">
              <w:rPr>
                <w:color w:val="36424A"/>
                <w:szCs w:val="22"/>
              </w:rPr>
              <w:t xml:space="preserve"> </w:t>
            </w:r>
            <w:r w:rsidR="007173BA" w:rsidRPr="00DE40F3">
              <w:rPr>
                <w:color w:val="36424A"/>
                <w:szCs w:val="22"/>
              </w:rPr>
              <w:t>Opened</w:t>
            </w:r>
            <w:r w:rsidR="00BA4829" w:rsidRPr="00DE40F3">
              <w:rPr>
                <w:color w:val="36424A"/>
                <w:szCs w:val="22"/>
              </w:rPr>
              <w:t xml:space="preserve"> </w:t>
            </w:r>
            <w:r w:rsidR="00980408" w:rsidRPr="00DE40F3">
              <w:rPr>
                <w:color w:val="36424A"/>
                <w:szCs w:val="22"/>
              </w:rPr>
              <w:t xml:space="preserve"> </w:t>
            </w:r>
            <w:r w:rsidR="00571BC6">
              <w:rPr>
                <w:color w:val="36424A"/>
                <w:szCs w:val="22"/>
              </w:rPr>
              <w:t xml:space="preserve"> </w:t>
            </w:r>
            <w:r w:rsidR="00F63611">
              <w:rPr>
                <w:color w:val="36424A"/>
                <w:szCs w:val="22"/>
              </w:rPr>
              <w:t>6:39pm</w:t>
            </w:r>
            <w:r w:rsidR="00571BC6">
              <w:rPr>
                <w:color w:val="36424A"/>
                <w:szCs w:val="22"/>
              </w:rPr>
              <w:t xml:space="preserve">    </w:t>
            </w:r>
            <w:r w:rsidR="002350C4" w:rsidRPr="00DE40F3">
              <w:rPr>
                <w:color w:val="36424A"/>
                <w:szCs w:val="22"/>
              </w:rPr>
              <w:t xml:space="preserve"> </w:t>
            </w:r>
            <w:r w:rsidR="00F87808" w:rsidRPr="00DE40F3">
              <w:rPr>
                <w:color w:val="36424A"/>
                <w:szCs w:val="22"/>
              </w:rPr>
              <w:t xml:space="preserve">Closed </w:t>
            </w:r>
            <w:r w:rsidR="00F87808">
              <w:rPr>
                <w:color w:val="36424A"/>
                <w:szCs w:val="22"/>
              </w:rPr>
              <w:t>7:36</w:t>
            </w:r>
            <w:r w:rsidR="007207F3">
              <w:rPr>
                <w:color w:val="36424A"/>
                <w:szCs w:val="22"/>
              </w:rPr>
              <w:t xml:space="preserve">pm </w:t>
            </w:r>
          </w:p>
        </w:tc>
      </w:tr>
      <w:tr w:rsidR="00C67609" w:rsidRPr="00DE40F3" w14:paraId="56508098" w14:textId="77777777" w:rsidTr="00F61445">
        <w:trPr>
          <w:trHeight w:val="100"/>
        </w:trPr>
        <w:tc>
          <w:tcPr>
            <w:tcW w:w="2122" w:type="dxa"/>
          </w:tcPr>
          <w:p w14:paraId="1372F025" w14:textId="77777777" w:rsidR="00C67609" w:rsidRPr="00DE40F3" w:rsidRDefault="00D77D6F">
            <w:pPr>
              <w:spacing w:before="120" w:after="120"/>
              <w:rPr>
                <w:b/>
                <w:color w:val="36424A"/>
                <w:szCs w:val="22"/>
              </w:rPr>
            </w:pPr>
            <w:r w:rsidRPr="00DE40F3">
              <w:rPr>
                <w:b/>
                <w:color w:val="36424A"/>
                <w:szCs w:val="22"/>
              </w:rPr>
              <w:t>Location</w:t>
            </w:r>
          </w:p>
        </w:tc>
        <w:tc>
          <w:tcPr>
            <w:tcW w:w="8651" w:type="dxa"/>
          </w:tcPr>
          <w:p w14:paraId="3B736E05" w14:textId="32AE7D51" w:rsidR="00C67609" w:rsidRPr="00DE40F3" w:rsidRDefault="00FA0BF9">
            <w:pPr>
              <w:spacing w:before="80" w:line="280" w:lineRule="auto"/>
              <w:rPr>
                <w:color w:val="36424A"/>
                <w:szCs w:val="22"/>
              </w:rPr>
            </w:pPr>
            <w:r w:rsidRPr="00DE40F3">
              <w:rPr>
                <w:color w:val="36424A"/>
                <w:szCs w:val="22"/>
              </w:rPr>
              <w:t>LCPS Library</w:t>
            </w:r>
            <w:r w:rsidR="00AA672A" w:rsidRPr="00DE40F3">
              <w:rPr>
                <w:color w:val="36424A"/>
                <w:szCs w:val="22"/>
              </w:rPr>
              <w:t xml:space="preserve"> </w:t>
            </w:r>
          </w:p>
        </w:tc>
      </w:tr>
      <w:tr w:rsidR="00C67609" w:rsidRPr="00DE40F3" w14:paraId="6358AB36" w14:textId="77777777" w:rsidTr="00F61445">
        <w:tc>
          <w:tcPr>
            <w:tcW w:w="2122" w:type="dxa"/>
          </w:tcPr>
          <w:p w14:paraId="69622BB2" w14:textId="77777777" w:rsidR="00C67609" w:rsidRPr="00DE40F3" w:rsidRDefault="00D77D6F">
            <w:pPr>
              <w:spacing w:before="80" w:line="280" w:lineRule="auto"/>
              <w:rPr>
                <w:b/>
                <w:color w:val="36424A"/>
                <w:szCs w:val="22"/>
              </w:rPr>
            </w:pPr>
            <w:r w:rsidRPr="00DE40F3">
              <w:rPr>
                <w:b/>
                <w:szCs w:val="22"/>
              </w:rPr>
              <w:t>Attendance</w:t>
            </w:r>
          </w:p>
        </w:tc>
        <w:tc>
          <w:tcPr>
            <w:tcW w:w="8651" w:type="dxa"/>
          </w:tcPr>
          <w:p w14:paraId="218326B3" w14:textId="6B55C154" w:rsidR="00C52456" w:rsidRDefault="00C52456" w:rsidP="002B024C">
            <w:pPr>
              <w:spacing w:before="80" w:line="280" w:lineRule="auto"/>
              <w:rPr>
                <w:color w:val="36424A"/>
                <w:szCs w:val="22"/>
              </w:rPr>
            </w:pPr>
            <w:r>
              <w:rPr>
                <w:color w:val="36424A"/>
                <w:szCs w:val="22"/>
              </w:rPr>
              <w:t xml:space="preserve">As per attendance book </w:t>
            </w:r>
          </w:p>
          <w:p w14:paraId="569D15C3" w14:textId="47CD13F3" w:rsidR="00C67609" w:rsidRPr="00DE40F3" w:rsidRDefault="00D77D6F" w:rsidP="002B024C">
            <w:pPr>
              <w:spacing w:before="80" w:line="280" w:lineRule="auto"/>
              <w:rPr>
                <w:color w:val="36424A"/>
                <w:szCs w:val="22"/>
              </w:rPr>
            </w:pPr>
            <w:r w:rsidRPr="00DE40F3">
              <w:rPr>
                <w:i/>
                <w:color w:val="36424A"/>
                <w:szCs w:val="22"/>
              </w:rPr>
              <w:t xml:space="preserve">Minutes:  </w:t>
            </w:r>
            <w:r w:rsidR="002B024C">
              <w:rPr>
                <w:i/>
                <w:color w:val="36424A"/>
                <w:szCs w:val="22"/>
              </w:rPr>
              <w:t xml:space="preserve">Julia James </w:t>
            </w:r>
          </w:p>
        </w:tc>
      </w:tr>
      <w:tr w:rsidR="00C67609" w:rsidRPr="00DE40F3" w14:paraId="5F034716" w14:textId="77777777" w:rsidTr="00F61445">
        <w:trPr>
          <w:trHeight w:val="260"/>
        </w:trPr>
        <w:tc>
          <w:tcPr>
            <w:tcW w:w="2122" w:type="dxa"/>
            <w:tcBorders>
              <w:top w:val="single" w:sz="12" w:space="0" w:color="394A59"/>
              <w:left w:val="single" w:sz="4" w:space="0" w:color="394A59"/>
              <w:bottom w:val="single" w:sz="12" w:space="0" w:color="394A59"/>
              <w:right w:val="single" w:sz="4" w:space="0" w:color="415968"/>
            </w:tcBorders>
            <w:shd w:val="clear" w:color="auto" w:fill="FFFFFF"/>
            <w:tcMar>
              <w:left w:w="284" w:type="dxa"/>
              <w:right w:w="284" w:type="dxa"/>
            </w:tcMar>
          </w:tcPr>
          <w:p w14:paraId="5BAD1A7F"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 xml:space="preserve">ITEMS </w:t>
            </w:r>
          </w:p>
        </w:tc>
        <w:tc>
          <w:tcPr>
            <w:tcW w:w="8651" w:type="dxa"/>
            <w:tcBorders>
              <w:top w:val="single" w:sz="12" w:space="0" w:color="394A59"/>
              <w:left w:val="single" w:sz="4" w:space="0" w:color="415968"/>
              <w:bottom w:val="single" w:sz="12" w:space="0" w:color="394A59"/>
              <w:right w:val="single" w:sz="4" w:space="0" w:color="394A59"/>
            </w:tcBorders>
            <w:shd w:val="clear" w:color="auto" w:fill="FFFFFF"/>
            <w:tcMar>
              <w:left w:w="284" w:type="dxa"/>
              <w:right w:w="284" w:type="dxa"/>
            </w:tcMar>
          </w:tcPr>
          <w:p w14:paraId="1ADE58D9"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ACTION</w:t>
            </w:r>
          </w:p>
        </w:tc>
      </w:tr>
      <w:tr w:rsidR="00C67609" w:rsidRPr="00DE40F3" w14:paraId="08EB25B4" w14:textId="77777777" w:rsidTr="00F61445">
        <w:trPr>
          <w:trHeight w:val="604"/>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538E8CA9" w14:textId="12A31DFD" w:rsidR="00C67609" w:rsidRPr="00DE40F3" w:rsidRDefault="00D77D6F" w:rsidP="009412C7">
            <w:pPr>
              <w:rPr>
                <w:szCs w:val="22"/>
              </w:rPr>
            </w:pPr>
            <w:r w:rsidRPr="00DE40F3">
              <w:rPr>
                <w:b/>
                <w:szCs w:val="22"/>
              </w:rPr>
              <w:t xml:space="preserve">Minutes of previous meeting reviewed </w:t>
            </w:r>
          </w:p>
        </w:tc>
        <w:tc>
          <w:tcPr>
            <w:tcW w:w="8651" w:type="dxa"/>
            <w:tcBorders>
              <w:top w:val="single" w:sz="12" w:space="0" w:color="394A59"/>
              <w:left w:val="single" w:sz="4" w:space="0" w:color="394A59"/>
              <w:bottom w:val="single" w:sz="12" w:space="0" w:color="415968"/>
              <w:right w:val="single" w:sz="4" w:space="0" w:color="394A59"/>
            </w:tcBorders>
            <w:shd w:val="clear" w:color="auto" w:fill="auto"/>
            <w:tcMar>
              <w:left w:w="108" w:type="dxa"/>
              <w:right w:w="108" w:type="dxa"/>
            </w:tcMar>
            <w:vAlign w:val="center"/>
          </w:tcPr>
          <w:p w14:paraId="72701B4B" w14:textId="24A967B7" w:rsidR="00882753" w:rsidRDefault="00D77D6F" w:rsidP="00882753">
            <w:pPr>
              <w:rPr>
                <w:szCs w:val="22"/>
              </w:rPr>
            </w:pPr>
            <w:r w:rsidRPr="004459E0">
              <w:rPr>
                <w:szCs w:val="22"/>
              </w:rPr>
              <w:t xml:space="preserve">Minutes accepted </w:t>
            </w:r>
            <w:r w:rsidR="00C65562" w:rsidRPr="004459E0">
              <w:rPr>
                <w:szCs w:val="22"/>
              </w:rPr>
              <w:t>–</w:t>
            </w:r>
            <w:r w:rsidR="0007727B">
              <w:rPr>
                <w:szCs w:val="22"/>
              </w:rPr>
              <w:t xml:space="preserve"> </w:t>
            </w:r>
            <w:proofErr w:type="gramStart"/>
            <w:r w:rsidR="00F63611">
              <w:rPr>
                <w:szCs w:val="22"/>
              </w:rPr>
              <w:t>Bec</w:t>
            </w:r>
            <w:proofErr w:type="gramEnd"/>
          </w:p>
          <w:p w14:paraId="614A48C9" w14:textId="1E52EEDA" w:rsidR="00C67609" w:rsidRDefault="00D77D6F" w:rsidP="00882753">
            <w:pPr>
              <w:rPr>
                <w:szCs w:val="22"/>
              </w:rPr>
            </w:pPr>
            <w:r w:rsidRPr="004459E0">
              <w:rPr>
                <w:szCs w:val="22"/>
              </w:rPr>
              <w:t xml:space="preserve">Seconded – </w:t>
            </w:r>
            <w:r w:rsidR="00F63611">
              <w:rPr>
                <w:szCs w:val="22"/>
              </w:rPr>
              <w:t xml:space="preserve">Louise </w:t>
            </w:r>
          </w:p>
          <w:p w14:paraId="72BE485E" w14:textId="0C3D876F" w:rsidR="00FA0B6D" w:rsidRPr="004459E0" w:rsidRDefault="00FA0B6D" w:rsidP="00882753">
            <w:pPr>
              <w:rPr>
                <w:szCs w:val="22"/>
              </w:rPr>
            </w:pPr>
          </w:p>
        </w:tc>
      </w:tr>
      <w:tr w:rsidR="007D2720" w:rsidRPr="00DE40F3" w14:paraId="64EE2BD6" w14:textId="77777777" w:rsidTr="00B34CF8">
        <w:trPr>
          <w:trHeight w:val="604"/>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3D5A2DE9" w14:textId="02695C54" w:rsidR="007D2720" w:rsidRPr="00DE40F3" w:rsidRDefault="007D2720" w:rsidP="007D2720">
            <w:pPr>
              <w:rPr>
                <w:b/>
                <w:szCs w:val="22"/>
              </w:rPr>
            </w:pPr>
            <w:r>
              <w:rPr>
                <w:b/>
                <w:szCs w:val="22"/>
              </w:rPr>
              <w:t xml:space="preserve">Business arising </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6E80791D" w14:textId="36635DDA" w:rsidR="007D2720" w:rsidRDefault="00F63611" w:rsidP="007D2720">
            <w:pPr>
              <w:rPr>
                <w:szCs w:val="22"/>
              </w:rPr>
            </w:pPr>
            <w:r w:rsidRPr="00F63611">
              <w:rPr>
                <w:b/>
                <w:bCs/>
                <w:szCs w:val="22"/>
              </w:rPr>
              <w:t>Pavers</w:t>
            </w:r>
            <w:r>
              <w:rPr>
                <w:szCs w:val="22"/>
              </w:rPr>
              <w:t xml:space="preserve"> – Hopefully getting laid next week should be finished by Thursday. Bec and </w:t>
            </w:r>
            <w:proofErr w:type="spellStart"/>
            <w:r>
              <w:rPr>
                <w:szCs w:val="22"/>
              </w:rPr>
              <w:t>Graig</w:t>
            </w:r>
            <w:proofErr w:type="spellEnd"/>
            <w:r>
              <w:rPr>
                <w:szCs w:val="22"/>
              </w:rPr>
              <w:t xml:space="preserve"> went to Tacking Point PS to view the sensory garden. Jock will visit Tacking Point this Thursday to also view the pavers</w:t>
            </w:r>
            <w:r w:rsidR="00F87808">
              <w:rPr>
                <w:szCs w:val="22"/>
              </w:rPr>
              <w:t xml:space="preserve"> and how they are laid in the garden</w:t>
            </w:r>
            <w:r>
              <w:rPr>
                <w:szCs w:val="22"/>
              </w:rPr>
              <w:t xml:space="preserve">. </w:t>
            </w:r>
          </w:p>
          <w:p w14:paraId="128AA7FF" w14:textId="726AFEF1" w:rsidR="00F63611" w:rsidRDefault="00F63611" w:rsidP="007D2720">
            <w:pPr>
              <w:rPr>
                <w:szCs w:val="22"/>
              </w:rPr>
            </w:pPr>
            <w:r w:rsidRPr="00F63611">
              <w:rPr>
                <w:b/>
                <w:bCs/>
                <w:szCs w:val="22"/>
              </w:rPr>
              <w:t>Soap in Bathrooms</w:t>
            </w:r>
            <w:r>
              <w:rPr>
                <w:b/>
                <w:bCs/>
                <w:szCs w:val="22"/>
              </w:rPr>
              <w:t xml:space="preserve"> </w:t>
            </w:r>
            <w:r w:rsidR="002D447E">
              <w:rPr>
                <w:b/>
                <w:bCs/>
                <w:szCs w:val="22"/>
              </w:rPr>
              <w:t>–</w:t>
            </w:r>
            <w:r>
              <w:rPr>
                <w:b/>
                <w:bCs/>
                <w:szCs w:val="22"/>
              </w:rPr>
              <w:t xml:space="preserve"> </w:t>
            </w:r>
            <w:r w:rsidR="00F87808">
              <w:rPr>
                <w:szCs w:val="22"/>
              </w:rPr>
              <w:t>The School is in the p</w:t>
            </w:r>
            <w:r w:rsidR="002D447E">
              <w:rPr>
                <w:szCs w:val="22"/>
              </w:rPr>
              <w:t>rocess of buying more of the</w:t>
            </w:r>
            <w:r w:rsidR="00F87808">
              <w:rPr>
                <w:szCs w:val="22"/>
              </w:rPr>
              <w:t xml:space="preserve"> soap</w:t>
            </w:r>
            <w:r w:rsidR="002D447E">
              <w:rPr>
                <w:szCs w:val="22"/>
              </w:rPr>
              <w:t xml:space="preserve"> hand pump style </w:t>
            </w:r>
            <w:r w:rsidR="00F87808">
              <w:rPr>
                <w:szCs w:val="22"/>
              </w:rPr>
              <w:t xml:space="preserve">dispensers </w:t>
            </w:r>
            <w:r w:rsidR="002D447E">
              <w:rPr>
                <w:szCs w:val="22"/>
              </w:rPr>
              <w:t>that come</w:t>
            </w:r>
            <w:r w:rsidR="00F87808">
              <w:rPr>
                <w:szCs w:val="22"/>
              </w:rPr>
              <w:t>s</w:t>
            </w:r>
            <w:r w:rsidR="002D447E">
              <w:rPr>
                <w:szCs w:val="22"/>
              </w:rPr>
              <w:t xml:space="preserve"> out as foam. General hand pump</w:t>
            </w:r>
            <w:r w:rsidR="00F87808">
              <w:rPr>
                <w:szCs w:val="22"/>
              </w:rPr>
              <w:t xml:space="preserve"> soap will be placed</w:t>
            </w:r>
            <w:r w:rsidR="002D447E">
              <w:rPr>
                <w:szCs w:val="22"/>
              </w:rPr>
              <w:t xml:space="preserve"> in the bathrooms that don’t have a dispenser.</w:t>
            </w:r>
          </w:p>
          <w:p w14:paraId="47A01FBB" w14:textId="20B1C60B" w:rsidR="002D447E" w:rsidRPr="00F63611" w:rsidRDefault="002D447E" w:rsidP="007D2720">
            <w:pPr>
              <w:rPr>
                <w:b/>
                <w:bCs/>
                <w:szCs w:val="22"/>
              </w:rPr>
            </w:pPr>
            <w:r w:rsidRPr="002D447E">
              <w:rPr>
                <w:b/>
                <w:bCs/>
                <w:szCs w:val="22"/>
              </w:rPr>
              <w:t>Playground Equipment</w:t>
            </w:r>
            <w:r>
              <w:rPr>
                <w:szCs w:val="22"/>
              </w:rPr>
              <w:t xml:space="preserve"> - Assets is coming on Friday this week (week 8)</w:t>
            </w:r>
          </w:p>
        </w:tc>
      </w:tr>
      <w:tr w:rsidR="007D2720" w:rsidRPr="00DE40F3" w14:paraId="4FEB8A02" w14:textId="77777777" w:rsidTr="00F61445">
        <w:trPr>
          <w:trHeight w:val="508"/>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0121F11" w14:textId="77777777" w:rsidR="007D2720" w:rsidRPr="00DE40F3" w:rsidRDefault="007D2720" w:rsidP="007D2720">
            <w:pPr>
              <w:spacing w:after="0"/>
              <w:rPr>
                <w:b/>
                <w:szCs w:val="22"/>
              </w:rPr>
            </w:pPr>
            <w:r w:rsidRPr="00DE40F3">
              <w:rPr>
                <w:b/>
                <w:szCs w:val="22"/>
              </w:rPr>
              <w:t>President’s Report</w:t>
            </w:r>
          </w:p>
          <w:p w14:paraId="123E9D41" w14:textId="77777777" w:rsidR="007D2720" w:rsidRPr="00DE40F3" w:rsidRDefault="007D2720" w:rsidP="007D2720">
            <w:pPr>
              <w:spacing w:after="0"/>
              <w:rPr>
                <w:b/>
                <w:szCs w:val="22"/>
              </w:rPr>
            </w:pPr>
          </w:p>
        </w:tc>
        <w:tc>
          <w:tcPr>
            <w:tcW w:w="8651" w:type="dxa"/>
            <w:tcBorders>
              <w:top w:val="single" w:sz="12" w:space="0" w:color="415968"/>
              <w:left w:val="single" w:sz="4" w:space="0" w:color="394A59"/>
              <w:bottom w:val="single" w:sz="12" w:space="0" w:color="415968"/>
              <w:right w:val="single" w:sz="4" w:space="0" w:color="394A59"/>
            </w:tcBorders>
            <w:shd w:val="clear" w:color="auto" w:fill="auto"/>
            <w:tcMar>
              <w:left w:w="108" w:type="dxa"/>
              <w:right w:w="108" w:type="dxa"/>
            </w:tcMar>
          </w:tcPr>
          <w:p w14:paraId="24300878" w14:textId="6C53893C" w:rsidR="009846B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W</w:t>
            </w:r>
            <w:r w:rsidRPr="0029171D">
              <w:rPr>
                <w:rFonts w:ascii="Arial" w:eastAsiaTheme="minorHAnsi" w:hAnsi="Arial" w:cs="Arial"/>
                <w:sz w:val="22"/>
                <w:szCs w:val="22"/>
                <w:lang w:eastAsia="en-US"/>
              </w:rPr>
              <w:t xml:space="preserve">elcome and thank you </w:t>
            </w:r>
            <w:r>
              <w:rPr>
                <w:rFonts w:ascii="Arial" w:eastAsiaTheme="minorHAnsi" w:hAnsi="Arial" w:cs="Arial"/>
                <w:sz w:val="22"/>
                <w:szCs w:val="22"/>
                <w:lang w:eastAsia="en-US"/>
              </w:rPr>
              <w:t xml:space="preserve">making the time and </w:t>
            </w:r>
            <w:r w:rsidRPr="0029171D">
              <w:rPr>
                <w:rFonts w:ascii="Arial" w:eastAsiaTheme="minorHAnsi" w:hAnsi="Arial" w:cs="Arial"/>
                <w:sz w:val="22"/>
                <w:szCs w:val="22"/>
                <w:lang w:eastAsia="en-US"/>
              </w:rPr>
              <w:t>effort and coming tonight</w:t>
            </w:r>
            <w:r>
              <w:rPr>
                <w:rFonts w:ascii="Arial" w:eastAsiaTheme="minorHAnsi" w:hAnsi="Arial" w:cs="Arial"/>
                <w:sz w:val="22"/>
                <w:szCs w:val="22"/>
                <w:lang w:eastAsia="en-US"/>
              </w:rPr>
              <w:t>.</w:t>
            </w:r>
          </w:p>
          <w:p w14:paraId="240704F1" w14:textId="77777777"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31A7284A" w14:textId="23178ADD"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r w:rsidRPr="0029171D">
              <w:rPr>
                <w:rFonts w:ascii="Arial" w:eastAsiaTheme="minorHAnsi" w:hAnsi="Arial" w:cs="Arial"/>
                <w:sz w:val="22"/>
                <w:szCs w:val="22"/>
                <w:lang w:eastAsia="en-US"/>
              </w:rPr>
              <w:t>A busy week with Father's Day st</w:t>
            </w:r>
            <w:r>
              <w:rPr>
                <w:rFonts w:ascii="Arial" w:eastAsiaTheme="minorHAnsi" w:hAnsi="Arial" w:cs="Arial"/>
                <w:sz w:val="22"/>
                <w:szCs w:val="22"/>
                <w:lang w:eastAsia="en-US"/>
              </w:rPr>
              <w:t>all.</w:t>
            </w:r>
            <w:r w:rsidRPr="0029171D">
              <w:rPr>
                <w:rFonts w:ascii="Arial" w:eastAsiaTheme="minorHAnsi" w:hAnsi="Arial" w:cs="Arial"/>
                <w:sz w:val="22"/>
                <w:szCs w:val="22"/>
                <w:lang w:eastAsia="en-US"/>
              </w:rPr>
              <w:t xml:space="preserve"> </w:t>
            </w:r>
            <w:r>
              <w:rPr>
                <w:rFonts w:ascii="Arial" w:eastAsiaTheme="minorHAnsi" w:hAnsi="Arial" w:cs="Arial"/>
                <w:sz w:val="22"/>
                <w:szCs w:val="22"/>
                <w:lang w:eastAsia="en-US"/>
              </w:rPr>
              <w:t>T</w:t>
            </w:r>
            <w:r w:rsidRPr="0029171D">
              <w:rPr>
                <w:rFonts w:ascii="Arial" w:eastAsiaTheme="minorHAnsi" w:hAnsi="Arial" w:cs="Arial"/>
                <w:sz w:val="22"/>
                <w:szCs w:val="22"/>
                <w:lang w:eastAsia="en-US"/>
              </w:rPr>
              <w:t>hank you to the families who supported the stall</w:t>
            </w:r>
            <w:r>
              <w:rPr>
                <w:rFonts w:ascii="Arial" w:eastAsiaTheme="minorHAnsi" w:hAnsi="Arial" w:cs="Arial"/>
                <w:sz w:val="22"/>
                <w:szCs w:val="22"/>
                <w:lang w:eastAsia="en-US"/>
              </w:rPr>
              <w:t>,</w:t>
            </w:r>
            <w:r w:rsidRPr="0029171D">
              <w:rPr>
                <w:rFonts w:ascii="Arial" w:eastAsiaTheme="minorHAnsi" w:hAnsi="Arial" w:cs="Arial"/>
                <w:sz w:val="22"/>
                <w:szCs w:val="22"/>
                <w:lang w:eastAsia="en-US"/>
              </w:rPr>
              <w:t xml:space="preserve"> the children appeared happy with their shopping</w:t>
            </w:r>
            <w:r>
              <w:rPr>
                <w:rFonts w:ascii="Arial" w:eastAsiaTheme="minorHAnsi" w:hAnsi="Arial" w:cs="Arial"/>
                <w:sz w:val="22"/>
                <w:szCs w:val="22"/>
                <w:lang w:eastAsia="en-US"/>
              </w:rPr>
              <w:t>.</w:t>
            </w:r>
            <w:r w:rsidRPr="0029171D">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 big </w:t>
            </w:r>
            <w:r w:rsidRPr="0029171D">
              <w:rPr>
                <w:rFonts w:ascii="Arial" w:eastAsiaTheme="minorHAnsi" w:hAnsi="Arial" w:cs="Arial"/>
                <w:sz w:val="22"/>
                <w:szCs w:val="22"/>
                <w:lang w:eastAsia="en-US"/>
              </w:rPr>
              <w:t>thank you to all the helpers without your support the day would not have gone so well</w:t>
            </w:r>
            <w:r>
              <w:rPr>
                <w:rFonts w:ascii="Arial" w:eastAsiaTheme="minorHAnsi" w:hAnsi="Arial" w:cs="Arial"/>
                <w:sz w:val="22"/>
                <w:szCs w:val="22"/>
                <w:lang w:eastAsia="en-US"/>
              </w:rPr>
              <w:t>.</w:t>
            </w:r>
          </w:p>
          <w:p w14:paraId="2EE71258" w14:textId="77777777"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2B40D747" w14:textId="37626D94"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r w:rsidRPr="0029171D">
              <w:rPr>
                <w:rFonts w:ascii="Arial" w:eastAsiaTheme="minorHAnsi" w:hAnsi="Arial" w:cs="Arial"/>
                <w:sz w:val="22"/>
                <w:szCs w:val="22"/>
                <w:lang w:eastAsia="en-US"/>
              </w:rPr>
              <w:lastRenderedPageBreak/>
              <w:t xml:space="preserve">Thank you to all the families who donated cakes and we really appreciate the </w:t>
            </w:r>
            <w:proofErr w:type="gramStart"/>
            <w:r w:rsidRPr="0029171D">
              <w:rPr>
                <w:rFonts w:ascii="Arial" w:eastAsiaTheme="minorHAnsi" w:hAnsi="Arial" w:cs="Arial"/>
                <w:sz w:val="22"/>
                <w:szCs w:val="22"/>
                <w:lang w:eastAsia="en-US"/>
              </w:rPr>
              <w:t>effort</w:t>
            </w:r>
            <w:r>
              <w:rPr>
                <w:rFonts w:ascii="Arial" w:eastAsiaTheme="minorHAnsi" w:hAnsi="Arial" w:cs="Arial"/>
                <w:sz w:val="22"/>
                <w:szCs w:val="22"/>
                <w:lang w:eastAsia="en-US"/>
              </w:rPr>
              <w:t>,</w:t>
            </w:r>
            <w:proofErr w:type="gramEnd"/>
            <w:r>
              <w:rPr>
                <w:rFonts w:ascii="Arial" w:eastAsiaTheme="minorHAnsi" w:hAnsi="Arial" w:cs="Arial"/>
                <w:sz w:val="22"/>
                <w:szCs w:val="22"/>
                <w:lang w:eastAsia="en-US"/>
              </w:rPr>
              <w:t xml:space="preserve"> w</w:t>
            </w:r>
            <w:r w:rsidRPr="0029171D">
              <w:rPr>
                <w:rFonts w:ascii="Arial" w:eastAsiaTheme="minorHAnsi" w:hAnsi="Arial" w:cs="Arial"/>
                <w:sz w:val="22"/>
                <w:szCs w:val="22"/>
                <w:lang w:eastAsia="en-US"/>
              </w:rPr>
              <w:t xml:space="preserve">e understand families are </w:t>
            </w:r>
            <w:r>
              <w:rPr>
                <w:rFonts w:ascii="Arial" w:eastAsiaTheme="minorHAnsi" w:hAnsi="Arial" w:cs="Arial"/>
                <w:sz w:val="22"/>
                <w:szCs w:val="22"/>
                <w:lang w:eastAsia="en-US"/>
              </w:rPr>
              <w:t>busy. Thank you</w:t>
            </w:r>
            <w:r w:rsidRPr="0029171D">
              <w:rPr>
                <w:rFonts w:ascii="Arial" w:eastAsiaTheme="minorHAnsi" w:hAnsi="Arial" w:cs="Arial"/>
                <w:sz w:val="22"/>
                <w:szCs w:val="22"/>
                <w:lang w:eastAsia="en-US"/>
              </w:rPr>
              <w:t xml:space="preserve"> to the volunteer parents</w:t>
            </w:r>
            <w:r>
              <w:rPr>
                <w:rFonts w:ascii="Arial" w:eastAsiaTheme="minorHAnsi" w:hAnsi="Arial" w:cs="Arial"/>
                <w:sz w:val="22"/>
                <w:szCs w:val="22"/>
                <w:lang w:eastAsia="en-US"/>
              </w:rPr>
              <w:t xml:space="preserve"> for </w:t>
            </w:r>
            <w:r w:rsidRPr="0029171D">
              <w:rPr>
                <w:rFonts w:ascii="Arial" w:eastAsiaTheme="minorHAnsi" w:hAnsi="Arial" w:cs="Arial"/>
                <w:sz w:val="22"/>
                <w:szCs w:val="22"/>
                <w:lang w:eastAsia="en-US"/>
              </w:rPr>
              <w:t>serving and setting up</w:t>
            </w:r>
            <w:r>
              <w:rPr>
                <w:rFonts w:ascii="Arial" w:eastAsiaTheme="minorHAnsi" w:hAnsi="Arial" w:cs="Arial"/>
                <w:sz w:val="22"/>
                <w:szCs w:val="22"/>
                <w:lang w:eastAsia="en-US"/>
              </w:rPr>
              <w:t xml:space="preserve"> and cleaning up, w</w:t>
            </w:r>
            <w:r w:rsidRPr="0029171D">
              <w:rPr>
                <w:rFonts w:ascii="Arial" w:eastAsiaTheme="minorHAnsi" w:hAnsi="Arial" w:cs="Arial"/>
                <w:sz w:val="22"/>
                <w:szCs w:val="22"/>
                <w:lang w:eastAsia="en-US"/>
              </w:rPr>
              <w:t>e are very grateful</w:t>
            </w:r>
            <w:r>
              <w:rPr>
                <w:rFonts w:ascii="Arial" w:eastAsiaTheme="minorHAnsi" w:hAnsi="Arial" w:cs="Arial"/>
                <w:sz w:val="22"/>
                <w:szCs w:val="22"/>
                <w:lang w:eastAsia="en-US"/>
              </w:rPr>
              <w:t>. T</w:t>
            </w:r>
            <w:r w:rsidRPr="0029171D">
              <w:rPr>
                <w:rFonts w:ascii="Arial" w:eastAsiaTheme="minorHAnsi" w:hAnsi="Arial" w:cs="Arial"/>
                <w:sz w:val="22"/>
                <w:szCs w:val="22"/>
                <w:lang w:eastAsia="en-US"/>
              </w:rPr>
              <w:t xml:space="preserve">hank you to Roger from the </w:t>
            </w:r>
            <w:r>
              <w:rPr>
                <w:rFonts w:ascii="Arial" w:eastAsiaTheme="minorHAnsi" w:hAnsi="Arial" w:cs="Arial"/>
                <w:sz w:val="22"/>
                <w:szCs w:val="22"/>
                <w:lang w:eastAsia="en-US"/>
              </w:rPr>
              <w:t>C</w:t>
            </w:r>
            <w:r w:rsidRPr="0029171D">
              <w:rPr>
                <w:rFonts w:ascii="Arial" w:eastAsiaTheme="minorHAnsi" w:hAnsi="Arial" w:cs="Arial"/>
                <w:sz w:val="22"/>
                <w:szCs w:val="22"/>
                <w:lang w:eastAsia="en-US"/>
              </w:rPr>
              <w:t xml:space="preserve">offee </w:t>
            </w:r>
            <w:r>
              <w:rPr>
                <w:rFonts w:ascii="Arial" w:eastAsiaTheme="minorHAnsi" w:hAnsi="Arial" w:cs="Arial"/>
                <w:sz w:val="22"/>
                <w:szCs w:val="22"/>
                <w:lang w:eastAsia="en-US"/>
              </w:rPr>
              <w:t>V</w:t>
            </w:r>
            <w:r w:rsidRPr="0029171D">
              <w:rPr>
                <w:rFonts w:ascii="Arial" w:eastAsiaTheme="minorHAnsi" w:hAnsi="Arial" w:cs="Arial"/>
                <w:sz w:val="22"/>
                <w:szCs w:val="22"/>
                <w:lang w:eastAsia="en-US"/>
              </w:rPr>
              <w:t>an for donating a percentage of his takings</w:t>
            </w:r>
            <w:r>
              <w:rPr>
                <w:rFonts w:ascii="Arial" w:eastAsiaTheme="minorHAnsi" w:hAnsi="Arial" w:cs="Arial"/>
                <w:sz w:val="22"/>
                <w:szCs w:val="22"/>
                <w:lang w:eastAsia="en-US"/>
              </w:rPr>
              <w:t xml:space="preserve"> we </w:t>
            </w:r>
            <w:r w:rsidRPr="0029171D">
              <w:rPr>
                <w:rFonts w:ascii="Arial" w:eastAsiaTheme="minorHAnsi" w:hAnsi="Arial" w:cs="Arial"/>
                <w:sz w:val="22"/>
                <w:szCs w:val="22"/>
                <w:lang w:eastAsia="en-US"/>
              </w:rPr>
              <w:t>appreciate your support</w:t>
            </w:r>
            <w:r>
              <w:rPr>
                <w:rFonts w:ascii="Arial" w:eastAsiaTheme="minorHAnsi" w:hAnsi="Arial" w:cs="Arial"/>
                <w:sz w:val="22"/>
                <w:szCs w:val="22"/>
                <w:lang w:eastAsia="en-US"/>
              </w:rPr>
              <w:t>.</w:t>
            </w:r>
          </w:p>
          <w:p w14:paraId="1FC598BB" w14:textId="77777777"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40A01078" w14:textId="6D13BA75"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Colour Run - discussed in fundraising.</w:t>
            </w:r>
          </w:p>
          <w:p w14:paraId="4F5C4784" w14:textId="77777777"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3A7C2EDF" w14:textId="3DA54FCF"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Halloween Disco – discussed in fundraising. </w:t>
            </w:r>
          </w:p>
          <w:p w14:paraId="15A07833" w14:textId="77777777"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728742FD" w14:textId="762B9D69" w:rsidR="0029171D" w:rsidRDefault="0029171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Grandparents Day - Discussed in general business.</w:t>
            </w:r>
          </w:p>
          <w:p w14:paraId="4EE55B47" w14:textId="7DF426B7" w:rsidR="007D2720" w:rsidRPr="00A26B96" w:rsidRDefault="007D2720" w:rsidP="00E85828">
            <w:pPr>
              <w:pStyle w:val="xp1"/>
              <w:shd w:val="clear" w:color="auto" w:fill="FFFFFF"/>
              <w:spacing w:before="0" w:beforeAutospacing="0" w:after="0" w:afterAutospacing="0"/>
              <w:rPr>
                <w:rFonts w:ascii="Arial" w:eastAsiaTheme="minorHAnsi" w:hAnsi="Arial" w:cs="Arial"/>
                <w:sz w:val="22"/>
                <w:szCs w:val="22"/>
                <w:lang w:eastAsia="en-US"/>
              </w:rPr>
            </w:pPr>
          </w:p>
        </w:tc>
      </w:tr>
      <w:tr w:rsidR="007D2720" w:rsidRPr="00DE40F3" w14:paraId="0A16CA7C"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1A1A590D" w14:textId="72DAD595" w:rsidR="007D2720" w:rsidRPr="00DE40F3" w:rsidRDefault="007D2720" w:rsidP="007D2720">
            <w:pPr>
              <w:rPr>
                <w:b/>
                <w:szCs w:val="22"/>
              </w:rPr>
            </w:pPr>
            <w:r w:rsidRPr="00DE40F3">
              <w:rPr>
                <w:b/>
                <w:szCs w:val="22"/>
              </w:rPr>
              <w:lastRenderedPageBreak/>
              <w:t>Treasurer’s Report</w:t>
            </w:r>
          </w:p>
        </w:tc>
        <w:tc>
          <w:tcPr>
            <w:tcW w:w="8651" w:type="dxa"/>
            <w:tcBorders>
              <w:top w:val="single" w:sz="12" w:space="0" w:color="415968"/>
              <w:left w:val="single" w:sz="4" w:space="0" w:color="394A59"/>
              <w:bottom w:val="single" w:sz="12" w:space="0" w:color="394A59"/>
              <w:right w:val="single" w:sz="4" w:space="0" w:color="394A59"/>
            </w:tcBorders>
            <w:shd w:val="clear" w:color="auto" w:fill="auto"/>
            <w:tcMar>
              <w:left w:w="108" w:type="dxa"/>
              <w:right w:w="108" w:type="dxa"/>
            </w:tcMar>
          </w:tcPr>
          <w:p w14:paraId="32532794" w14:textId="290AC486"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Main Account:            $</w:t>
            </w:r>
            <w:r w:rsidR="00C457B6">
              <w:rPr>
                <w:rFonts w:ascii="Arial" w:hAnsi="Arial" w:cs="Arial"/>
                <w:color w:val="323130"/>
                <w:sz w:val="22"/>
                <w:szCs w:val="22"/>
                <w:bdr w:val="none" w:sz="0" w:space="0" w:color="auto" w:frame="1"/>
              </w:rPr>
              <w:t>28299.85</w:t>
            </w:r>
          </w:p>
          <w:p w14:paraId="5F178F46" w14:textId="2BAF3ABF"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General Account        $</w:t>
            </w:r>
            <w:r w:rsidR="00C457B6">
              <w:rPr>
                <w:rFonts w:ascii="Arial" w:hAnsi="Arial" w:cs="Arial"/>
                <w:color w:val="323130"/>
                <w:sz w:val="22"/>
                <w:szCs w:val="22"/>
                <w:bdr w:val="none" w:sz="0" w:space="0" w:color="auto" w:frame="1"/>
              </w:rPr>
              <w:t>1553.81</w:t>
            </w:r>
            <w:r>
              <w:rPr>
                <w:rFonts w:ascii="Arial" w:hAnsi="Arial" w:cs="Arial"/>
                <w:color w:val="323130"/>
                <w:sz w:val="22"/>
                <w:szCs w:val="22"/>
                <w:bdr w:val="none" w:sz="0" w:space="0" w:color="auto" w:frame="1"/>
              </w:rPr>
              <w:t xml:space="preserve">  </w:t>
            </w:r>
          </w:p>
          <w:p w14:paraId="7AA09193" w14:textId="5459661C"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Savings Account        $</w:t>
            </w:r>
            <w:r w:rsidR="00C457B6">
              <w:rPr>
                <w:rFonts w:ascii="Arial" w:hAnsi="Arial" w:cs="Arial"/>
                <w:color w:val="323130"/>
                <w:sz w:val="22"/>
                <w:szCs w:val="22"/>
                <w:bdr w:val="none" w:sz="0" w:space="0" w:color="auto" w:frame="1"/>
              </w:rPr>
              <w:t>18641.68</w:t>
            </w:r>
          </w:p>
          <w:p w14:paraId="76CE1E08" w14:textId="498D1C05"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TOTAL                       $</w:t>
            </w:r>
            <w:r w:rsidR="00C457B6">
              <w:rPr>
                <w:rFonts w:ascii="Arial" w:hAnsi="Arial" w:cs="Arial"/>
                <w:color w:val="323130"/>
                <w:sz w:val="22"/>
                <w:szCs w:val="22"/>
                <w:bdr w:val="none" w:sz="0" w:space="0" w:color="auto" w:frame="1"/>
              </w:rPr>
              <w:t>48,495.34</w:t>
            </w:r>
          </w:p>
          <w:p w14:paraId="181931C1"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4289C805"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$200 Float on hand</w:t>
            </w:r>
          </w:p>
          <w:p w14:paraId="02EAACE3"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$680 Bake stall @ book parade</w:t>
            </w:r>
          </w:p>
          <w:p w14:paraId="09E4789E" w14:textId="190B30A3"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$1600 Father’s Day</w:t>
            </w:r>
          </w:p>
          <w:p w14:paraId="3848F4B4"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648BA18E"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Exact cash balance to be confirmed as gifts were still being paid for</w:t>
            </w:r>
          </w:p>
          <w:p w14:paraId="2F9C799D"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1D1D1FF1"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The P&amp;C executives within the last few weeks would like to share that we were able to support families travelling for sport. This student support is an initiative we hope to continue down the road for students representing our school in academic, sport, </w:t>
            </w:r>
            <w:proofErr w:type="gramStart"/>
            <w:r>
              <w:rPr>
                <w:rFonts w:ascii="Arial" w:hAnsi="Arial" w:cs="Arial"/>
                <w:color w:val="323130"/>
                <w:sz w:val="22"/>
                <w:szCs w:val="22"/>
                <w:bdr w:val="none" w:sz="0" w:space="0" w:color="auto" w:frame="1"/>
              </w:rPr>
              <w:t>dance</w:t>
            </w:r>
            <w:proofErr w:type="gramEnd"/>
            <w:r>
              <w:rPr>
                <w:rFonts w:ascii="Arial" w:hAnsi="Arial" w:cs="Arial"/>
                <w:color w:val="323130"/>
                <w:sz w:val="22"/>
                <w:szCs w:val="22"/>
                <w:bdr w:val="none" w:sz="0" w:space="0" w:color="auto" w:frame="1"/>
              </w:rPr>
              <w:t xml:space="preserve"> and band.</w:t>
            </w:r>
          </w:p>
          <w:p w14:paraId="38A135EE"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1C1BB1C2" w14:textId="3331C7AD" w:rsidR="00812361"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The S</w:t>
            </w:r>
            <w:r w:rsidRPr="00F87808">
              <w:rPr>
                <w:rFonts w:ascii="Arial" w:hAnsi="Arial" w:cs="Arial"/>
                <w:color w:val="323130"/>
                <w:sz w:val="22"/>
                <w:szCs w:val="22"/>
                <w:bdr w:val="none" w:sz="0" w:space="0" w:color="auto" w:frame="1"/>
              </w:rPr>
              <w:t xml:space="preserve">tudent </w:t>
            </w:r>
            <w:r>
              <w:rPr>
                <w:rFonts w:ascii="Arial" w:hAnsi="Arial" w:cs="Arial"/>
                <w:color w:val="323130"/>
                <w:sz w:val="22"/>
                <w:szCs w:val="22"/>
                <w:bdr w:val="none" w:sz="0" w:space="0" w:color="auto" w:frame="1"/>
              </w:rPr>
              <w:t>S</w:t>
            </w:r>
            <w:r w:rsidRPr="00F87808">
              <w:rPr>
                <w:rFonts w:ascii="Arial" w:hAnsi="Arial" w:cs="Arial"/>
                <w:color w:val="323130"/>
                <w:sz w:val="22"/>
                <w:szCs w:val="22"/>
                <w:bdr w:val="none" w:sz="0" w:space="0" w:color="auto" w:frame="1"/>
              </w:rPr>
              <w:t xml:space="preserve">upport was given to the students representing our school in netball at </w:t>
            </w:r>
            <w:r>
              <w:rPr>
                <w:rFonts w:ascii="Arial" w:hAnsi="Arial" w:cs="Arial"/>
                <w:color w:val="323130"/>
                <w:sz w:val="22"/>
                <w:szCs w:val="22"/>
                <w:bdr w:val="none" w:sz="0" w:space="0" w:color="auto" w:frame="1"/>
              </w:rPr>
              <w:t>Tweed Heads and</w:t>
            </w:r>
            <w:r w:rsidRPr="00F87808">
              <w:rPr>
                <w:rFonts w:ascii="Arial" w:hAnsi="Arial" w:cs="Arial"/>
                <w:color w:val="323130"/>
                <w:sz w:val="22"/>
                <w:szCs w:val="22"/>
                <w:bdr w:val="none" w:sz="0" w:space="0" w:color="auto" w:frame="1"/>
              </w:rPr>
              <w:t xml:space="preserve"> athletics at </w:t>
            </w:r>
            <w:r>
              <w:rPr>
                <w:rFonts w:ascii="Arial" w:hAnsi="Arial" w:cs="Arial"/>
                <w:color w:val="323130"/>
                <w:sz w:val="22"/>
                <w:szCs w:val="22"/>
                <w:bdr w:val="none" w:sz="0" w:space="0" w:color="auto" w:frame="1"/>
              </w:rPr>
              <w:t xml:space="preserve">Lismore. </w:t>
            </w:r>
          </w:p>
          <w:p w14:paraId="18088B1F" w14:textId="77777777" w:rsidR="00F87808" w:rsidRDefault="00F87808"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6697F6CB" w14:textId="0CEB8EE7" w:rsidR="00F87808" w:rsidRDefault="00F60844"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sidRPr="00F60844">
              <w:rPr>
                <w:rFonts w:ascii="Arial" w:hAnsi="Arial" w:cs="Arial"/>
                <w:color w:val="323130"/>
                <w:sz w:val="22"/>
                <w:szCs w:val="22"/>
                <w:bdr w:val="none" w:sz="0" w:space="0" w:color="auto" w:frame="1"/>
              </w:rPr>
              <w:t>The thanks from the families of this support were as follows</w:t>
            </w:r>
            <w:r>
              <w:rPr>
                <w:rFonts w:ascii="Arial" w:hAnsi="Arial" w:cs="Arial"/>
                <w:color w:val="323130"/>
                <w:sz w:val="22"/>
                <w:szCs w:val="22"/>
                <w:bdr w:val="none" w:sz="0" w:space="0" w:color="auto" w:frame="1"/>
              </w:rPr>
              <w:t>:</w:t>
            </w:r>
          </w:p>
          <w:p w14:paraId="007F91D6" w14:textId="77777777" w:rsidR="00F60844" w:rsidRDefault="00F60844" w:rsidP="00F87808">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5E76BAEA" w14:textId="4F60385D"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“T</w:t>
            </w:r>
            <w:r w:rsidRPr="00F60844">
              <w:rPr>
                <w:rFonts w:ascii="Arial" w:hAnsi="Arial" w:cs="Arial"/>
                <w:color w:val="323130"/>
                <w:sz w:val="22"/>
                <w:szCs w:val="22"/>
                <w:bdr w:val="none" w:sz="0" w:space="0" w:color="auto" w:frame="1"/>
              </w:rPr>
              <w:t>his is an awesome and meaningful calls from the P</w:t>
            </w:r>
            <w:r>
              <w:rPr>
                <w:rFonts w:ascii="Arial" w:hAnsi="Arial" w:cs="Arial"/>
                <w:color w:val="323130"/>
                <w:sz w:val="22"/>
                <w:szCs w:val="22"/>
                <w:bdr w:val="none" w:sz="0" w:space="0" w:color="auto" w:frame="1"/>
              </w:rPr>
              <w:t>&amp;</w:t>
            </w:r>
            <w:r w:rsidRPr="00F60844">
              <w:rPr>
                <w:rFonts w:ascii="Arial" w:hAnsi="Arial" w:cs="Arial"/>
                <w:color w:val="323130"/>
                <w:sz w:val="22"/>
                <w:szCs w:val="22"/>
                <w:bdr w:val="none" w:sz="0" w:space="0" w:color="auto" w:frame="1"/>
              </w:rPr>
              <w:t>C</w:t>
            </w:r>
            <w:r>
              <w:rPr>
                <w:rFonts w:ascii="Arial" w:hAnsi="Arial" w:cs="Arial"/>
                <w:color w:val="323130"/>
                <w:sz w:val="22"/>
                <w:szCs w:val="22"/>
                <w:bdr w:val="none" w:sz="0" w:space="0" w:color="auto" w:frame="1"/>
              </w:rPr>
              <w:t>”.</w:t>
            </w:r>
          </w:p>
          <w:p w14:paraId="6486C4ED" w14:textId="77777777"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55618FD6" w14:textId="63BA60DF"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“A </w:t>
            </w:r>
            <w:r w:rsidRPr="00F60844">
              <w:rPr>
                <w:rFonts w:ascii="Arial" w:hAnsi="Arial" w:cs="Arial"/>
                <w:color w:val="323130"/>
                <w:sz w:val="22"/>
                <w:szCs w:val="22"/>
                <w:bdr w:val="none" w:sz="0" w:space="0" w:color="auto" w:frame="1"/>
              </w:rPr>
              <w:t>lovely surprise to help support our child</w:t>
            </w:r>
            <w:r>
              <w:rPr>
                <w:rFonts w:ascii="Arial" w:hAnsi="Arial" w:cs="Arial"/>
                <w:color w:val="323130"/>
                <w:sz w:val="22"/>
                <w:szCs w:val="22"/>
                <w:bdr w:val="none" w:sz="0" w:space="0" w:color="auto" w:frame="1"/>
              </w:rPr>
              <w:t>”.</w:t>
            </w:r>
          </w:p>
          <w:p w14:paraId="6FD43525" w14:textId="77777777"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335FBD6B" w14:textId="707CD2AC"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“A </w:t>
            </w:r>
            <w:r w:rsidRPr="00F60844">
              <w:rPr>
                <w:rFonts w:ascii="Arial" w:hAnsi="Arial" w:cs="Arial"/>
                <w:color w:val="323130"/>
                <w:sz w:val="22"/>
                <w:szCs w:val="22"/>
                <w:bdr w:val="none" w:sz="0" w:space="0" w:color="auto" w:frame="1"/>
              </w:rPr>
              <w:t>massive thank you to everyone involved to allow this support</w:t>
            </w:r>
            <w:r>
              <w:rPr>
                <w:rFonts w:ascii="Arial" w:hAnsi="Arial" w:cs="Arial"/>
                <w:color w:val="323130"/>
                <w:sz w:val="22"/>
                <w:szCs w:val="22"/>
                <w:bdr w:val="none" w:sz="0" w:space="0" w:color="auto" w:frame="1"/>
              </w:rPr>
              <w:t>”.</w:t>
            </w:r>
          </w:p>
          <w:p w14:paraId="4BCD8B8C" w14:textId="77777777"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73585DCD" w14:textId="77A83815"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“A </w:t>
            </w:r>
            <w:r w:rsidRPr="00F60844">
              <w:rPr>
                <w:rFonts w:ascii="Arial" w:hAnsi="Arial" w:cs="Arial"/>
                <w:color w:val="323130"/>
                <w:sz w:val="22"/>
                <w:szCs w:val="22"/>
                <w:bdr w:val="none" w:sz="0" w:space="0" w:color="auto" w:frame="1"/>
              </w:rPr>
              <w:t>heartfelt thank you to the amazing P</w:t>
            </w:r>
            <w:r>
              <w:rPr>
                <w:rFonts w:ascii="Arial" w:hAnsi="Arial" w:cs="Arial"/>
                <w:color w:val="323130"/>
                <w:sz w:val="22"/>
                <w:szCs w:val="22"/>
                <w:bdr w:val="none" w:sz="0" w:space="0" w:color="auto" w:frame="1"/>
              </w:rPr>
              <w:t xml:space="preserve">&amp;C </w:t>
            </w:r>
            <w:r w:rsidRPr="00F60844">
              <w:rPr>
                <w:rFonts w:ascii="Arial" w:hAnsi="Arial" w:cs="Arial"/>
                <w:color w:val="323130"/>
                <w:sz w:val="22"/>
                <w:szCs w:val="22"/>
                <w:bdr w:val="none" w:sz="0" w:space="0" w:color="auto" w:frame="1"/>
              </w:rPr>
              <w:t>team</w:t>
            </w:r>
            <w:r>
              <w:rPr>
                <w:rFonts w:ascii="Arial" w:hAnsi="Arial" w:cs="Arial"/>
                <w:color w:val="323130"/>
                <w:sz w:val="22"/>
                <w:szCs w:val="22"/>
                <w:bdr w:val="none" w:sz="0" w:space="0" w:color="auto" w:frame="1"/>
              </w:rPr>
              <w:t>”.</w:t>
            </w:r>
          </w:p>
          <w:p w14:paraId="05010A28" w14:textId="77777777"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61F4C5B0" w14:textId="2974453C"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“This </w:t>
            </w:r>
            <w:r w:rsidRPr="00F60844">
              <w:rPr>
                <w:rFonts w:ascii="Arial" w:hAnsi="Arial" w:cs="Arial"/>
                <w:color w:val="323130"/>
                <w:sz w:val="22"/>
                <w:szCs w:val="22"/>
                <w:bdr w:val="none" w:sz="0" w:space="0" w:color="auto" w:frame="1"/>
              </w:rPr>
              <w:t>is so beautiful of the P&amp;C and certainly a big help, especially with two sporting munchkins in the house</w:t>
            </w:r>
            <w:r>
              <w:rPr>
                <w:rFonts w:ascii="Arial" w:hAnsi="Arial" w:cs="Arial"/>
                <w:color w:val="323130"/>
                <w:sz w:val="22"/>
                <w:szCs w:val="22"/>
                <w:bdr w:val="none" w:sz="0" w:space="0" w:color="auto" w:frame="1"/>
              </w:rPr>
              <w:t>”.</w:t>
            </w:r>
          </w:p>
          <w:p w14:paraId="221587A4" w14:textId="77777777"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65B1FB56" w14:textId="7B1B3FEE"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On </w:t>
            </w:r>
            <w:r w:rsidRPr="00F60844">
              <w:rPr>
                <w:rFonts w:ascii="Arial" w:hAnsi="Arial" w:cs="Arial"/>
                <w:color w:val="323130"/>
                <w:sz w:val="22"/>
                <w:szCs w:val="22"/>
                <w:bdr w:val="none" w:sz="0" w:space="0" w:color="auto" w:frame="1"/>
              </w:rPr>
              <w:t xml:space="preserve">behalf of the executive team, we felt that </w:t>
            </w:r>
            <w:r>
              <w:rPr>
                <w:rFonts w:ascii="Arial" w:hAnsi="Arial" w:cs="Arial"/>
                <w:color w:val="323130"/>
                <w:sz w:val="22"/>
                <w:szCs w:val="22"/>
                <w:bdr w:val="none" w:sz="0" w:space="0" w:color="auto" w:frame="1"/>
              </w:rPr>
              <w:t xml:space="preserve">by </w:t>
            </w:r>
            <w:r w:rsidRPr="00F60844">
              <w:rPr>
                <w:rFonts w:ascii="Arial" w:hAnsi="Arial" w:cs="Arial"/>
                <w:color w:val="323130"/>
                <w:sz w:val="22"/>
                <w:szCs w:val="22"/>
                <w:bdr w:val="none" w:sz="0" w:space="0" w:color="auto" w:frame="1"/>
              </w:rPr>
              <w:t>supporting students</w:t>
            </w:r>
            <w:r>
              <w:rPr>
                <w:rFonts w:ascii="Arial" w:hAnsi="Arial" w:cs="Arial"/>
                <w:color w:val="323130"/>
                <w:sz w:val="22"/>
                <w:szCs w:val="22"/>
                <w:bdr w:val="none" w:sz="0" w:space="0" w:color="auto" w:frame="1"/>
              </w:rPr>
              <w:t xml:space="preserve"> we are supporting families and parents. </w:t>
            </w:r>
          </w:p>
          <w:p w14:paraId="32E77194" w14:textId="77777777" w:rsidR="00F60844" w:rsidRDefault="00F60844" w:rsidP="00F60844">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1EB4686C" w14:textId="4DEDEE3F" w:rsidR="00F87808" w:rsidRPr="00063080" w:rsidRDefault="00F87808"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tc>
      </w:tr>
      <w:tr w:rsidR="007D2720" w:rsidRPr="00DE40F3" w14:paraId="5F0AE373"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2762A2F5" w14:textId="77777777" w:rsidR="007D2720" w:rsidRPr="00DE40F3" w:rsidRDefault="007D2720" w:rsidP="007D2720">
            <w:pPr>
              <w:rPr>
                <w:b/>
                <w:szCs w:val="22"/>
              </w:rPr>
            </w:pPr>
            <w:r w:rsidRPr="00DE40F3">
              <w:rPr>
                <w:b/>
                <w:szCs w:val="22"/>
              </w:rPr>
              <w:t>Principal’s Report</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4ED422A4" w14:textId="1DD30D7F" w:rsidR="007D2720" w:rsidRDefault="00E41C73" w:rsidP="00E41C73">
            <w:pPr>
              <w:pStyle w:val="xmsolistparagraph"/>
              <w:shd w:val="clear" w:color="auto" w:fill="FFFFFF"/>
              <w:spacing w:before="0" w:beforeAutospacing="0" w:after="200" w:afterAutospacing="0" w:line="253" w:lineRule="atLeast"/>
              <w:rPr>
                <w:rFonts w:ascii="Arial" w:hAnsi="Arial" w:cs="Arial"/>
                <w:color w:val="242424"/>
                <w:sz w:val="22"/>
                <w:szCs w:val="22"/>
              </w:rPr>
            </w:pPr>
            <w:r>
              <w:rPr>
                <w:rFonts w:ascii="Arial" w:hAnsi="Arial" w:cs="Arial"/>
                <w:color w:val="242424"/>
                <w:sz w:val="22"/>
                <w:szCs w:val="22"/>
              </w:rPr>
              <w:t xml:space="preserve">Congratulations and thank you to </w:t>
            </w:r>
            <w:r w:rsidR="00F60844">
              <w:rPr>
                <w:rFonts w:ascii="Arial" w:hAnsi="Arial" w:cs="Arial"/>
                <w:color w:val="242424"/>
                <w:sz w:val="22"/>
                <w:szCs w:val="22"/>
              </w:rPr>
              <w:t>S</w:t>
            </w:r>
            <w:r>
              <w:rPr>
                <w:rFonts w:ascii="Arial" w:hAnsi="Arial" w:cs="Arial"/>
                <w:color w:val="242424"/>
                <w:sz w:val="22"/>
                <w:szCs w:val="22"/>
              </w:rPr>
              <w:t xml:space="preserve">chool </w:t>
            </w:r>
            <w:r w:rsidR="00F60844">
              <w:rPr>
                <w:rFonts w:ascii="Arial" w:hAnsi="Arial" w:cs="Arial"/>
                <w:color w:val="242424"/>
                <w:sz w:val="22"/>
                <w:szCs w:val="22"/>
              </w:rPr>
              <w:t>A</w:t>
            </w:r>
            <w:r>
              <w:rPr>
                <w:rFonts w:ascii="Arial" w:hAnsi="Arial" w:cs="Arial"/>
                <w:color w:val="242424"/>
                <w:sz w:val="22"/>
                <w:szCs w:val="22"/>
              </w:rPr>
              <w:t xml:space="preserve">dministrative and </w:t>
            </w:r>
            <w:r w:rsidR="00F60844">
              <w:rPr>
                <w:rFonts w:ascii="Arial" w:hAnsi="Arial" w:cs="Arial"/>
                <w:color w:val="242424"/>
                <w:sz w:val="22"/>
                <w:szCs w:val="22"/>
              </w:rPr>
              <w:t>S</w:t>
            </w:r>
            <w:r>
              <w:rPr>
                <w:rFonts w:ascii="Arial" w:hAnsi="Arial" w:cs="Arial"/>
                <w:color w:val="242424"/>
                <w:sz w:val="22"/>
                <w:szCs w:val="22"/>
              </w:rPr>
              <w:t xml:space="preserve">upport </w:t>
            </w:r>
            <w:r w:rsidR="00F60844">
              <w:rPr>
                <w:rFonts w:ascii="Arial" w:hAnsi="Arial" w:cs="Arial"/>
                <w:color w:val="242424"/>
                <w:sz w:val="22"/>
                <w:szCs w:val="22"/>
              </w:rPr>
              <w:t>S</w:t>
            </w:r>
            <w:r>
              <w:rPr>
                <w:rFonts w:ascii="Arial" w:hAnsi="Arial" w:cs="Arial"/>
                <w:color w:val="242424"/>
                <w:sz w:val="22"/>
                <w:szCs w:val="22"/>
              </w:rPr>
              <w:t>taff</w:t>
            </w:r>
            <w:r w:rsidR="00F60844">
              <w:rPr>
                <w:rFonts w:ascii="Arial" w:hAnsi="Arial" w:cs="Arial"/>
                <w:color w:val="242424"/>
                <w:sz w:val="22"/>
                <w:szCs w:val="22"/>
              </w:rPr>
              <w:t xml:space="preserve">.  We appreciate you all and hope you enjoyed your special </w:t>
            </w:r>
            <w:r>
              <w:rPr>
                <w:rFonts w:ascii="Arial" w:hAnsi="Arial" w:cs="Arial"/>
                <w:color w:val="242424"/>
                <w:sz w:val="22"/>
                <w:szCs w:val="22"/>
              </w:rPr>
              <w:t xml:space="preserve">breakfast down at Bonny Hills Café this morning. </w:t>
            </w:r>
          </w:p>
          <w:p w14:paraId="7F7B12F5" w14:textId="5587A04D" w:rsidR="00E41C73" w:rsidRDefault="00E41C73" w:rsidP="00E41C73">
            <w:pPr>
              <w:pStyle w:val="xmsolistparagraph"/>
              <w:shd w:val="clear" w:color="auto" w:fill="FFFFFF"/>
              <w:spacing w:before="0" w:beforeAutospacing="0" w:after="200" w:afterAutospacing="0" w:line="253" w:lineRule="atLeast"/>
              <w:rPr>
                <w:rFonts w:ascii="Arial" w:hAnsi="Arial" w:cs="Arial"/>
                <w:color w:val="242424"/>
                <w:sz w:val="22"/>
                <w:szCs w:val="22"/>
              </w:rPr>
            </w:pPr>
            <w:r>
              <w:rPr>
                <w:rFonts w:ascii="Arial" w:hAnsi="Arial" w:cs="Arial"/>
                <w:color w:val="242424"/>
                <w:sz w:val="22"/>
                <w:szCs w:val="22"/>
              </w:rPr>
              <w:t xml:space="preserve">PPLE - Increasing engagement and happiness levels of parents to help with student engagement in school. Reading, Phonics, Literacy skills </w:t>
            </w:r>
            <w:r w:rsidR="00F60844">
              <w:rPr>
                <w:rFonts w:ascii="Arial" w:hAnsi="Arial" w:cs="Arial"/>
                <w:color w:val="242424"/>
                <w:sz w:val="22"/>
                <w:szCs w:val="22"/>
              </w:rPr>
              <w:t>w</w:t>
            </w:r>
            <w:r>
              <w:rPr>
                <w:rFonts w:ascii="Arial" w:hAnsi="Arial" w:cs="Arial"/>
                <w:color w:val="242424"/>
                <w:sz w:val="22"/>
                <w:szCs w:val="22"/>
              </w:rPr>
              <w:t xml:space="preserve">orkshops are taking place with existing families and future families. </w:t>
            </w:r>
            <w:r w:rsidR="00F60844">
              <w:rPr>
                <w:rFonts w:ascii="Arial" w:hAnsi="Arial" w:cs="Arial"/>
                <w:color w:val="242424"/>
                <w:sz w:val="22"/>
                <w:szCs w:val="22"/>
              </w:rPr>
              <w:t xml:space="preserve">Watch this space. </w:t>
            </w:r>
          </w:p>
          <w:p w14:paraId="20774F61" w14:textId="0C6CDB6C" w:rsidR="00E41C73" w:rsidRDefault="00E41C73" w:rsidP="00E41C73">
            <w:pPr>
              <w:pStyle w:val="xmsolistparagraph"/>
              <w:shd w:val="clear" w:color="auto" w:fill="FFFFFF"/>
              <w:spacing w:before="0" w:beforeAutospacing="0" w:after="200" w:afterAutospacing="0" w:line="253" w:lineRule="atLeast"/>
              <w:rPr>
                <w:rFonts w:ascii="Arial" w:hAnsi="Arial" w:cs="Arial"/>
                <w:color w:val="242424"/>
                <w:sz w:val="22"/>
                <w:szCs w:val="22"/>
              </w:rPr>
            </w:pPr>
            <w:r>
              <w:rPr>
                <w:rFonts w:ascii="Arial" w:hAnsi="Arial" w:cs="Arial"/>
                <w:color w:val="242424"/>
                <w:sz w:val="22"/>
                <w:szCs w:val="22"/>
              </w:rPr>
              <w:lastRenderedPageBreak/>
              <w:t xml:space="preserve">Thank you to </w:t>
            </w:r>
            <w:proofErr w:type="spellStart"/>
            <w:r>
              <w:rPr>
                <w:rFonts w:ascii="Arial" w:hAnsi="Arial" w:cs="Arial"/>
                <w:color w:val="242424"/>
                <w:sz w:val="22"/>
                <w:szCs w:val="22"/>
              </w:rPr>
              <w:t>Jaqui</w:t>
            </w:r>
            <w:proofErr w:type="spellEnd"/>
            <w:r w:rsidR="00F60844">
              <w:rPr>
                <w:rFonts w:ascii="Arial" w:hAnsi="Arial" w:cs="Arial"/>
                <w:color w:val="242424"/>
                <w:sz w:val="22"/>
                <w:szCs w:val="22"/>
              </w:rPr>
              <w:t xml:space="preserve"> for being our parent representative. We are halfway</w:t>
            </w:r>
            <w:r w:rsidR="007207F3">
              <w:rPr>
                <w:rFonts w:ascii="Arial" w:hAnsi="Arial" w:cs="Arial"/>
                <w:color w:val="242424"/>
                <w:sz w:val="22"/>
                <w:szCs w:val="22"/>
              </w:rPr>
              <w:t xml:space="preserve"> through the process of </w:t>
            </w:r>
            <w:r w:rsidR="00F60844">
              <w:rPr>
                <w:rFonts w:ascii="Arial" w:hAnsi="Arial" w:cs="Arial"/>
                <w:color w:val="242424"/>
                <w:sz w:val="22"/>
                <w:szCs w:val="22"/>
              </w:rPr>
              <w:t>employing</w:t>
            </w:r>
            <w:r w:rsidR="007207F3">
              <w:rPr>
                <w:rFonts w:ascii="Arial" w:hAnsi="Arial" w:cs="Arial"/>
                <w:color w:val="242424"/>
                <w:sz w:val="22"/>
                <w:szCs w:val="22"/>
              </w:rPr>
              <w:t xml:space="preserve"> a new </w:t>
            </w:r>
            <w:r w:rsidR="00F60844">
              <w:rPr>
                <w:rFonts w:ascii="Arial" w:hAnsi="Arial" w:cs="Arial"/>
                <w:color w:val="242424"/>
                <w:sz w:val="22"/>
                <w:szCs w:val="22"/>
              </w:rPr>
              <w:t>Assistant Principal</w:t>
            </w:r>
          </w:p>
          <w:p w14:paraId="1F38E0DF" w14:textId="4C912AD1" w:rsidR="007207F3" w:rsidRDefault="00E41C73" w:rsidP="00E41C73">
            <w:pPr>
              <w:pStyle w:val="xmsolistparagraph"/>
              <w:shd w:val="clear" w:color="auto" w:fill="FFFFFF"/>
              <w:spacing w:before="0" w:beforeAutospacing="0" w:after="200" w:afterAutospacing="0" w:line="253" w:lineRule="atLeast"/>
              <w:rPr>
                <w:rFonts w:ascii="Arial" w:hAnsi="Arial" w:cs="Arial"/>
                <w:color w:val="242424"/>
                <w:sz w:val="22"/>
                <w:szCs w:val="22"/>
              </w:rPr>
            </w:pPr>
            <w:r>
              <w:rPr>
                <w:rFonts w:ascii="Arial" w:hAnsi="Arial" w:cs="Arial"/>
                <w:color w:val="242424"/>
                <w:sz w:val="22"/>
                <w:szCs w:val="22"/>
              </w:rPr>
              <w:t xml:space="preserve">External validation – Most impressed with </w:t>
            </w:r>
            <w:r w:rsidR="00F60844">
              <w:rPr>
                <w:rFonts w:ascii="Arial" w:hAnsi="Arial" w:cs="Arial"/>
                <w:color w:val="242424"/>
                <w:sz w:val="22"/>
                <w:szCs w:val="22"/>
              </w:rPr>
              <w:t>our</w:t>
            </w:r>
            <w:r>
              <w:rPr>
                <w:rFonts w:ascii="Arial" w:hAnsi="Arial" w:cs="Arial"/>
                <w:color w:val="242424"/>
                <w:sz w:val="22"/>
                <w:szCs w:val="22"/>
              </w:rPr>
              <w:t xml:space="preserve"> school and how accurate the school judge</w:t>
            </w:r>
            <w:r w:rsidR="00F60844">
              <w:rPr>
                <w:rFonts w:ascii="Arial" w:hAnsi="Arial" w:cs="Arial"/>
                <w:color w:val="242424"/>
                <w:sz w:val="22"/>
                <w:szCs w:val="22"/>
              </w:rPr>
              <w:t>d</w:t>
            </w:r>
            <w:r>
              <w:rPr>
                <w:rFonts w:ascii="Arial" w:hAnsi="Arial" w:cs="Arial"/>
                <w:color w:val="242424"/>
                <w:sz w:val="22"/>
                <w:szCs w:val="22"/>
              </w:rPr>
              <w:t xml:space="preserve"> themselves.</w:t>
            </w:r>
            <w:r w:rsidR="00F60844">
              <w:rPr>
                <w:rFonts w:ascii="Arial" w:hAnsi="Arial" w:cs="Arial"/>
                <w:color w:val="242424"/>
                <w:sz w:val="22"/>
                <w:szCs w:val="22"/>
              </w:rPr>
              <w:t xml:space="preserve"> Our School now has c</w:t>
            </w:r>
            <w:r>
              <w:rPr>
                <w:rFonts w:ascii="Arial" w:hAnsi="Arial" w:cs="Arial"/>
                <w:color w:val="242424"/>
                <w:sz w:val="22"/>
                <w:szCs w:val="22"/>
              </w:rPr>
              <w:t xml:space="preserve">lear </w:t>
            </w:r>
            <w:r w:rsidR="00F60844">
              <w:rPr>
                <w:rFonts w:ascii="Arial" w:hAnsi="Arial" w:cs="Arial"/>
                <w:color w:val="242424"/>
                <w:sz w:val="22"/>
                <w:szCs w:val="22"/>
              </w:rPr>
              <w:t xml:space="preserve">goals we want to achieve </w:t>
            </w:r>
            <w:r>
              <w:rPr>
                <w:rFonts w:ascii="Arial" w:hAnsi="Arial" w:cs="Arial"/>
                <w:color w:val="242424"/>
                <w:sz w:val="22"/>
                <w:szCs w:val="22"/>
              </w:rPr>
              <w:t xml:space="preserve">and areas </w:t>
            </w:r>
            <w:r w:rsidR="00F60844">
              <w:rPr>
                <w:rFonts w:ascii="Arial" w:hAnsi="Arial" w:cs="Arial"/>
                <w:color w:val="242424"/>
                <w:sz w:val="22"/>
                <w:szCs w:val="22"/>
              </w:rPr>
              <w:t xml:space="preserve">we would like to focus on moving forward. </w:t>
            </w:r>
          </w:p>
          <w:p w14:paraId="30A5ADD7" w14:textId="4B82C082" w:rsidR="00E41C73" w:rsidRPr="00695EAC" w:rsidRDefault="00F60844" w:rsidP="00E41C73">
            <w:pPr>
              <w:pStyle w:val="xmsolistparagraph"/>
              <w:shd w:val="clear" w:color="auto" w:fill="FFFFFF"/>
              <w:spacing w:before="0" w:beforeAutospacing="0" w:after="200" w:afterAutospacing="0" w:line="253" w:lineRule="atLeast"/>
              <w:rPr>
                <w:rFonts w:ascii="Arial" w:hAnsi="Arial" w:cs="Arial"/>
                <w:color w:val="242424"/>
                <w:sz w:val="22"/>
                <w:szCs w:val="22"/>
              </w:rPr>
            </w:pPr>
            <w:r>
              <w:rPr>
                <w:rFonts w:ascii="Arial" w:hAnsi="Arial" w:cs="Arial"/>
                <w:color w:val="242424"/>
                <w:sz w:val="22"/>
                <w:szCs w:val="22"/>
              </w:rPr>
              <w:t>Staff are looking at how we can modify</w:t>
            </w:r>
            <w:r w:rsidR="007207F3">
              <w:rPr>
                <w:rFonts w:ascii="Arial" w:hAnsi="Arial" w:cs="Arial"/>
                <w:color w:val="242424"/>
                <w:sz w:val="22"/>
                <w:szCs w:val="22"/>
              </w:rPr>
              <w:t xml:space="preserve"> the election processes for </w:t>
            </w:r>
            <w:r>
              <w:rPr>
                <w:rFonts w:ascii="Arial" w:hAnsi="Arial" w:cs="Arial"/>
                <w:color w:val="242424"/>
                <w:sz w:val="22"/>
                <w:szCs w:val="22"/>
              </w:rPr>
              <w:t xml:space="preserve">our </w:t>
            </w:r>
            <w:r w:rsidR="007207F3">
              <w:rPr>
                <w:rFonts w:ascii="Arial" w:hAnsi="Arial" w:cs="Arial"/>
                <w:color w:val="242424"/>
                <w:sz w:val="22"/>
                <w:szCs w:val="22"/>
              </w:rPr>
              <w:t xml:space="preserve">school leaders and how it can be streamlined. Student voice and staff have an equal vote.  </w:t>
            </w:r>
          </w:p>
        </w:tc>
      </w:tr>
      <w:tr w:rsidR="007D2720" w:rsidRPr="00DE40F3" w14:paraId="6549430A"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398B0C7A" w14:textId="26982E29" w:rsidR="007D2720" w:rsidRPr="00DE40F3" w:rsidRDefault="007D2720" w:rsidP="007D2720">
            <w:pPr>
              <w:rPr>
                <w:b/>
                <w:szCs w:val="22"/>
              </w:rPr>
            </w:pPr>
            <w:r w:rsidRPr="00DE40F3">
              <w:rPr>
                <w:b/>
                <w:szCs w:val="22"/>
              </w:rPr>
              <w:lastRenderedPageBreak/>
              <w:t>Fundraising</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6C01C177" w14:textId="77777777" w:rsidR="00F60844" w:rsidRDefault="002D447E" w:rsidP="00F60844">
            <w:pPr>
              <w:pStyle w:val="ListParagraph"/>
              <w:ind w:left="0"/>
              <w:rPr>
                <w:szCs w:val="22"/>
              </w:rPr>
            </w:pPr>
            <w:r w:rsidRPr="009319F1">
              <w:rPr>
                <w:b/>
                <w:bCs/>
                <w:szCs w:val="22"/>
              </w:rPr>
              <w:t>Federal Election</w:t>
            </w:r>
            <w:r>
              <w:rPr>
                <w:szCs w:val="22"/>
              </w:rPr>
              <w:t xml:space="preserve"> </w:t>
            </w:r>
            <w:r w:rsidR="00F63611">
              <w:rPr>
                <w:szCs w:val="22"/>
              </w:rPr>
              <w:t>“The Voice” Jock has put the submission</w:t>
            </w:r>
            <w:r w:rsidR="00F60844">
              <w:rPr>
                <w:szCs w:val="22"/>
              </w:rPr>
              <w:t xml:space="preserve"> in</w:t>
            </w:r>
            <w:r w:rsidR="00F63611">
              <w:rPr>
                <w:szCs w:val="22"/>
              </w:rPr>
              <w:t xml:space="preserve"> to have it run </w:t>
            </w:r>
            <w:r>
              <w:rPr>
                <w:szCs w:val="22"/>
              </w:rPr>
              <w:t>at the school and is waiting to hear the decision.</w:t>
            </w:r>
            <w:r w:rsidR="00F60844">
              <w:rPr>
                <w:szCs w:val="22"/>
              </w:rPr>
              <w:t xml:space="preserve"> The P&amp;C will run a cake stall and contact </w:t>
            </w:r>
            <w:hyperlink r:id="rId15" w:history="1">
              <w:r w:rsidR="00F60844" w:rsidRPr="00DB069E">
                <w:rPr>
                  <w:rStyle w:val="Hyperlink"/>
                  <w:szCs w:val="22"/>
                </w:rPr>
                <w:t>Lyne@aec.gov.au</w:t>
              </w:r>
            </w:hyperlink>
            <w:r w:rsidR="00F60844">
              <w:rPr>
                <w:szCs w:val="22"/>
              </w:rPr>
              <w:t xml:space="preserve"> to run the election day </w:t>
            </w:r>
            <w:proofErr w:type="gramStart"/>
            <w:r w:rsidR="00F60844">
              <w:rPr>
                <w:szCs w:val="22"/>
              </w:rPr>
              <w:t>BBQ</w:t>
            </w:r>
            <w:proofErr w:type="gramEnd"/>
          </w:p>
          <w:p w14:paraId="06A0AA07" w14:textId="1A67F4E8" w:rsidR="00F63611" w:rsidRDefault="002D447E" w:rsidP="007D2720">
            <w:pPr>
              <w:pStyle w:val="ListParagraph"/>
              <w:ind w:left="0"/>
              <w:rPr>
                <w:szCs w:val="22"/>
              </w:rPr>
            </w:pPr>
            <w:r>
              <w:rPr>
                <w:szCs w:val="22"/>
              </w:rPr>
              <w:t xml:space="preserve"> </w:t>
            </w:r>
          </w:p>
          <w:p w14:paraId="7403FFA0" w14:textId="77777777" w:rsidR="009319F1" w:rsidRDefault="002D447E" w:rsidP="007D2720">
            <w:pPr>
              <w:pStyle w:val="ListParagraph"/>
              <w:ind w:left="0"/>
              <w:rPr>
                <w:szCs w:val="22"/>
              </w:rPr>
            </w:pPr>
            <w:r w:rsidRPr="009319F1">
              <w:rPr>
                <w:b/>
                <w:bCs/>
                <w:szCs w:val="22"/>
              </w:rPr>
              <w:t>Colour Run</w:t>
            </w:r>
            <w:r>
              <w:rPr>
                <w:szCs w:val="22"/>
              </w:rPr>
              <w:t xml:space="preserve"> – Super </w:t>
            </w:r>
            <w:proofErr w:type="spellStart"/>
            <w:r>
              <w:rPr>
                <w:szCs w:val="22"/>
              </w:rPr>
              <w:t>dooper</w:t>
            </w:r>
            <w:proofErr w:type="spellEnd"/>
            <w:r>
              <w:rPr>
                <w:szCs w:val="22"/>
              </w:rPr>
              <w:t xml:space="preserve"> at the end, a fun day giving back to the students. </w:t>
            </w:r>
          </w:p>
          <w:p w14:paraId="3CF6D4B3" w14:textId="77777777" w:rsidR="009319F1" w:rsidRDefault="002D447E" w:rsidP="007D2720">
            <w:pPr>
              <w:pStyle w:val="ListParagraph"/>
              <w:ind w:left="0"/>
              <w:rPr>
                <w:szCs w:val="22"/>
              </w:rPr>
            </w:pPr>
            <w:r>
              <w:rPr>
                <w:szCs w:val="22"/>
              </w:rPr>
              <w:t xml:space="preserve">We have shirts for the kids in case students forget. </w:t>
            </w:r>
          </w:p>
          <w:p w14:paraId="025FD0DB" w14:textId="611F5364" w:rsidR="00F63611" w:rsidRDefault="002D447E" w:rsidP="007D2720">
            <w:pPr>
              <w:pStyle w:val="ListParagraph"/>
              <w:ind w:left="0"/>
              <w:rPr>
                <w:szCs w:val="22"/>
              </w:rPr>
            </w:pPr>
            <w:r>
              <w:rPr>
                <w:szCs w:val="22"/>
              </w:rPr>
              <w:t xml:space="preserve">Lunch </w:t>
            </w:r>
            <w:r w:rsidR="00F60844">
              <w:rPr>
                <w:szCs w:val="22"/>
              </w:rPr>
              <w:t>-</w:t>
            </w:r>
            <w:r>
              <w:rPr>
                <w:szCs w:val="22"/>
              </w:rPr>
              <w:t>12:</w:t>
            </w:r>
            <w:r w:rsidR="009319F1">
              <w:rPr>
                <w:szCs w:val="22"/>
              </w:rPr>
              <w:t>45 pm - 1:30pm</w:t>
            </w:r>
          </w:p>
          <w:p w14:paraId="60E829AA" w14:textId="2ED776D7" w:rsidR="009319F1" w:rsidRDefault="00F60844" w:rsidP="007D2720">
            <w:pPr>
              <w:pStyle w:val="ListParagraph"/>
              <w:ind w:left="0"/>
              <w:rPr>
                <w:szCs w:val="22"/>
              </w:rPr>
            </w:pPr>
            <w:r>
              <w:rPr>
                <w:szCs w:val="22"/>
              </w:rPr>
              <w:t xml:space="preserve">Colour Run - </w:t>
            </w:r>
            <w:r w:rsidR="009319F1">
              <w:rPr>
                <w:szCs w:val="22"/>
              </w:rPr>
              <w:t xml:space="preserve">1:30 – 2:30pm </w:t>
            </w:r>
          </w:p>
          <w:p w14:paraId="47801AA8" w14:textId="5A8A6742" w:rsidR="009319F1" w:rsidRDefault="009319F1" w:rsidP="007D2720">
            <w:pPr>
              <w:pStyle w:val="ListParagraph"/>
              <w:ind w:left="0"/>
              <w:rPr>
                <w:szCs w:val="22"/>
              </w:rPr>
            </w:pPr>
            <w:r>
              <w:rPr>
                <w:szCs w:val="22"/>
              </w:rPr>
              <w:t>Pack up at 2:30pm</w:t>
            </w:r>
          </w:p>
          <w:p w14:paraId="374686C6" w14:textId="4D7698DC" w:rsidR="009319F1" w:rsidRDefault="009319F1" w:rsidP="007D2720">
            <w:pPr>
              <w:pStyle w:val="ListParagraph"/>
              <w:ind w:left="0"/>
              <w:rPr>
                <w:szCs w:val="22"/>
              </w:rPr>
            </w:pPr>
            <w:r>
              <w:rPr>
                <w:szCs w:val="22"/>
              </w:rPr>
              <w:t xml:space="preserve">Teachers, year 6 students and P&amp;C staff </w:t>
            </w:r>
            <w:r w:rsidR="003D14BB">
              <w:rPr>
                <w:szCs w:val="22"/>
              </w:rPr>
              <w:t>will throw the powder.</w:t>
            </w:r>
          </w:p>
          <w:p w14:paraId="793D7661" w14:textId="39977778" w:rsidR="009319F1" w:rsidRDefault="009319F1" w:rsidP="007D2720">
            <w:pPr>
              <w:pStyle w:val="ListParagraph"/>
              <w:ind w:left="0"/>
              <w:rPr>
                <w:szCs w:val="22"/>
              </w:rPr>
            </w:pPr>
            <w:r>
              <w:rPr>
                <w:szCs w:val="22"/>
              </w:rPr>
              <w:t xml:space="preserve">Katy </w:t>
            </w:r>
            <w:r w:rsidR="003D14BB">
              <w:rPr>
                <w:szCs w:val="22"/>
              </w:rPr>
              <w:t>is going to organise the Coffee Van</w:t>
            </w:r>
          </w:p>
          <w:p w14:paraId="5ACD99FB" w14:textId="77777777" w:rsidR="003D14BB" w:rsidRDefault="003D14BB" w:rsidP="007D2720">
            <w:pPr>
              <w:pStyle w:val="ListParagraph"/>
              <w:ind w:left="0"/>
              <w:rPr>
                <w:szCs w:val="22"/>
              </w:rPr>
            </w:pPr>
          </w:p>
          <w:p w14:paraId="0244173F" w14:textId="5866CE9F" w:rsidR="009319F1" w:rsidRDefault="009319F1" w:rsidP="007D2720">
            <w:pPr>
              <w:pStyle w:val="ListParagraph"/>
              <w:ind w:left="0"/>
              <w:rPr>
                <w:szCs w:val="22"/>
              </w:rPr>
            </w:pPr>
            <w:r w:rsidRPr="009319F1">
              <w:rPr>
                <w:b/>
                <w:bCs/>
                <w:szCs w:val="22"/>
              </w:rPr>
              <w:t>Halloween Disco</w:t>
            </w:r>
            <w:r>
              <w:rPr>
                <w:szCs w:val="22"/>
              </w:rPr>
              <w:t xml:space="preserve"> – 30</w:t>
            </w:r>
            <w:r w:rsidRPr="009319F1">
              <w:rPr>
                <w:szCs w:val="22"/>
                <w:vertAlign w:val="superscript"/>
              </w:rPr>
              <w:t>th</w:t>
            </w:r>
            <w:r>
              <w:rPr>
                <w:szCs w:val="22"/>
              </w:rPr>
              <w:t xml:space="preserve"> of October </w:t>
            </w:r>
          </w:p>
          <w:p w14:paraId="7E6A5DC3" w14:textId="62738E42" w:rsidR="009319F1" w:rsidRDefault="009319F1" w:rsidP="007D2720">
            <w:pPr>
              <w:pStyle w:val="ListParagraph"/>
              <w:ind w:left="0"/>
              <w:rPr>
                <w:szCs w:val="22"/>
              </w:rPr>
            </w:pPr>
            <w:r>
              <w:rPr>
                <w:szCs w:val="22"/>
              </w:rPr>
              <w:t>P&amp;C to decorate</w:t>
            </w:r>
            <w:r w:rsidR="003D14BB">
              <w:rPr>
                <w:szCs w:val="22"/>
              </w:rPr>
              <w:t xml:space="preserve"> hall</w:t>
            </w:r>
            <w:r>
              <w:rPr>
                <w:szCs w:val="22"/>
              </w:rPr>
              <w:t xml:space="preserve">. </w:t>
            </w:r>
          </w:p>
          <w:p w14:paraId="044D13CB" w14:textId="5F6FF2AB" w:rsidR="009319F1" w:rsidRDefault="003D14BB" w:rsidP="007D2720">
            <w:pPr>
              <w:pStyle w:val="ListParagraph"/>
              <w:ind w:left="0"/>
              <w:rPr>
                <w:szCs w:val="22"/>
              </w:rPr>
            </w:pPr>
            <w:r w:rsidRPr="003D14BB">
              <w:rPr>
                <w:b/>
                <w:bCs/>
                <w:szCs w:val="22"/>
              </w:rPr>
              <w:t>K – 2</w:t>
            </w:r>
            <w:r>
              <w:rPr>
                <w:szCs w:val="22"/>
              </w:rPr>
              <w:t xml:space="preserve"> </w:t>
            </w:r>
            <w:r w:rsidR="009319F1">
              <w:rPr>
                <w:szCs w:val="22"/>
              </w:rPr>
              <w:t xml:space="preserve">– 5pm – 6pm </w:t>
            </w:r>
          </w:p>
          <w:p w14:paraId="7E3A262C" w14:textId="7F28FF0B" w:rsidR="009319F1" w:rsidRDefault="003D14BB" w:rsidP="007D2720">
            <w:pPr>
              <w:pStyle w:val="ListParagraph"/>
              <w:ind w:left="0"/>
              <w:rPr>
                <w:szCs w:val="22"/>
              </w:rPr>
            </w:pPr>
            <w:r w:rsidRPr="003D14BB">
              <w:rPr>
                <w:b/>
                <w:bCs/>
                <w:szCs w:val="22"/>
              </w:rPr>
              <w:t>3 – 6</w:t>
            </w:r>
            <w:r>
              <w:rPr>
                <w:szCs w:val="22"/>
              </w:rPr>
              <w:t xml:space="preserve"> –</w:t>
            </w:r>
            <w:r w:rsidR="009319F1">
              <w:rPr>
                <w:szCs w:val="22"/>
              </w:rPr>
              <w:t xml:space="preserve"> 6:15 – 7:15pm </w:t>
            </w:r>
          </w:p>
          <w:p w14:paraId="7929A945" w14:textId="5E2CFF62" w:rsidR="009319F1" w:rsidRDefault="009319F1" w:rsidP="007D2720">
            <w:pPr>
              <w:pStyle w:val="ListParagraph"/>
              <w:ind w:left="0"/>
              <w:rPr>
                <w:szCs w:val="22"/>
              </w:rPr>
            </w:pPr>
            <w:r>
              <w:rPr>
                <w:szCs w:val="22"/>
              </w:rPr>
              <w:t>Lolly bag</w:t>
            </w:r>
            <w:r w:rsidR="003D14BB">
              <w:rPr>
                <w:szCs w:val="22"/>
              </w:rPr>
              <w:t>s will be sent</w:t>
            </w:r>
            <w:r>
              <w:rPr>
                <w:szCs w:val="22"/>
              </w:rPr>
              <w:t xml:space="preserve"> home</w:t>
            </w:r>
            <w:r w:rsidR="003D14BB">
              <w:rPr>
                <w:szCs w:val="22"/>
              </w:rPr>
              <w:t xml:space="preserve"> at the end.</w:t>
            </w:r>
          </w:p>
          <w:p w14:paraId="5B7CFED6" w14:textId="1C11FDE8" w:rsidR="007D2720" w:rsidRPr="00DC4211" w:rsidRDefault="009319F1" w:rsidP="007D2720">
            <w:pPr>
              <w:pStyle w:val="ListParagraph"/>
              <w:ind w:left="0"/>
              <w:rPr>
                <w:szCs w:val="22"/>
              </w:rPr>
            </w:pPr>
            <w:proofErr w:type="spellStart"/>
            <w:r>
              <w:rPr>
                <w:szCs w:val="22"/>
              </w:rPr>
              <w:t>Oosh</w:t>
            </w:r>
            <w:proofErr w:type="spellEnd"/>
            <w:r>
              <w:rPr>
                <w:szCs w:val="22"/>
              </w:rPr>
              <w:t xml:space="preserve"> students can attend if they are still at </w:t>
            </w:r>
            <w:proofErr w:type="spellStart"/>
            <w:r>
              <w:rPr>
                <w:szCs w:val="22"/>
              </w:rPr>
              <w:t>O</w:t>
            </w:r>
            <w:r w:rsidR="00A112C8">
              <w:rPr>
                <w:szCs w:val="22"/>
              </w:rPr>
              <w:t>os</w:t>
            </w:r>
            <w:r>
              <w:rPr>
                <w:szCs w:val="22"/>
              </w:rPr>
              <w:t>h</w:t>
            </w:r>
            <w:proofErr w:type="spellEnd"/>
            <w:r>
              <w:rPr>
                <w:szCs w:val="22"/>
              </w:rPr>
              <w:t xml:space="preserve"> </w:t>
            </w:r>
          </w:p>
        </w:tc>
      </w:tr>
      <w:tr w:rsidR="007D2720" w:rsidRPr="00DE40F3" w14:paraId="418CC152"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69DB4AB" w14:textId="77777777" w:rsidR="007D2720" w:rsidRPr="00DE40F3" w:rsidRDefault="007D2720" w:rsidP="007D2720">
            <w:pPr>
              <w:rPr>
                <w:b/>
                <w:szCs w:val="22"/>
              </w:rPr>
            </w:pPr>
            <w:r w:rsidRPr="00DE40F3">
              <w:rPr>
                <w:b/>
                <w:szCs w:val="22"/>
              </w:rPr>
              <w:t>General Business</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0FD5E076" w14:textId="09FDDE6D" w:rsidR="00576895" w:rsidRDefault="002D447E" w:rsidP="007D2720">
            <w:pPr>
              <w:pStyle w:val="ListParagraph"/>
              <w:ind w:left="0"/>
              <w:rPr>
                <w:szCs w:val="22"/>
              </w:rPr>
            </w:pPr>
            <w:r w:rsidRPr="00A112C8">
              <w:rPr>
                <w:b/>
                <w:bCs/>
                <w:szCs w:val="22"/>
              </w:rPr>
              <w:t>Grandparents Day</w:t>
            </w:r>
            <w:r>
              <w:rPr>
                <w:szCs w:val="22"/>
              </w:rPr>
              <w:t xml:space="preserve"> – 30</w:t>
            </w:r>
            <w:r w:rsidRPr="002D447E">
              <w:rPr>
                <w:szCs w:val="22"/>
                <w:vertAlign w:val="superscript"/>
              </w:rPr>
              <w:t>th</w:t>
            </w:r>
            <w:r>
              <w:rPr>
                <w:szCs w:val="22"/>
              </w:rPr>
              <w:t xml:space="preserve"> of October – P&amp;C </w:t>
            </w:r>
            <w:r w:rsidR="003D14BB">
              <w:rPr>
                <w:szCs w:val="22"/>
              </w:rPr>
              <w:t>initiative</w:t>
            </w:r>
          </w:p>
          <w:p w14:paraId="45A3B765" w14:textId="0BAA9424" w:rsidR="00A112C8" w:rsidRDefault="00A112C8" w:rsidP="007D2720">
            <w:pPr>
              <w:pStyle w:val="ListParagraph"/>
              <w:ind w:left="0"/>
              <w:rPr>
                <w:szCs w:val="22"/>
              </w:rPr>
            </w:pPr>
            <w:r>
              <w:rPr>
                <w:szCs w:val="22"/>
              </w:rPr>
              <w:t>11:30am arrival – straight to the hall -</w:t>
            </w:r>
            <w:r w:rsidR="003D14BB">
              <w:rPr>
                <w:szCs w:val="22"/>
              </w:rPr>
              <w:t xml:space="preserve"> </w:t>
            </w:r>
            <w:r>
              <w:rPr>
                <w:szCs w:val="22"/>
              </w:rPr>
              <w:t xml:space="preserve">Performances including the </w:t>
            </w:r>
            <w:r w:rsidR="00E41C73">
              <w:rPr>
                <w:szCs w:val="22"/>
              </w:rPr>
              <w:t xml:space="preserve">band, </w:t>
            </w:r>
            <w:proofErr w:type="gramStart"/>
            <w:r w:rsidR="00E41C73">
              <w:rPr>
                <w:szCs w:val="22"/>
              </w:rPr>
              <w:t>choir</w:t>
            </w:r>
            <w:proofErr w:type="gramEnd"/>
            <w:r w:rsidR="00E41C73">
              <w:rPr>
                <w:szCs w:val="22"/>
              </w:rPr>
              <w:t xml:space="preserve"> </w:t>
            </w:r>
            <w:r>
              <w:rPr>
                <w:szCs w:val="22"/>
              </w:rPr>
              <w:t xml:space="preserve">and dance groups </w:t>
            </w:r>
            <w:r w:rsidR="003D14BB">
              <w:rPr>
                <w:szCs w:val="22"/>
              </w:rPr>
              <w:t>(45</w:t>
            </w:r>
            <w:r w:rsidR="00E41C73">
              <w:rPr>
                <w:szCs w:val="22"/>
              </w:rPr>
              <w:t>minutes</w:t>
            </w:r>
            <w:r w:rsidR="003D14BB">
              <w:rPr>
                <w:szCs w:val="22"/>
              </w:rPr>
              <w:t>)</w:t>
            </w:r>
            <w:r>
              <w:rPr>
                <w:szCs w:val="22"/>
              </w:rPr>
              <w:t xml:space="preserve"> </w:t>
            </w:r>
          </w:p>
          <w:p w14:paraId="30D35C1D" w14:textId="44DB8891" w:rsidR="00A112C8" w:rsidRDefault="00A112C8" w:rsidP="007D2720">
            <w:pPr>
              <w:pStyle w:val="ListParagraph"/>
              <w:ind w:left="0"/>
              <w:rPr>
                <w:szCs w:val="22"/>
              </w:rPr>
            </w:pPr>
            <w:r>
              <w:rPr>
                <w:szCs w:val="22"/>
              </w:rPr>
              <w:t>All Stages to run an activity</w:t>
            </w:r>
            <w:r w:rsidR="003D14BB">
              <w:rPr>
                <w:szCs w:val="22"/>
              </w:rPr>
              <w:t xml:space="preserve"> in classroom</w:t>
            </w:r>
            <w:r>
              <w:rPr>
                <w:szCs w:val="22"/>
              </w:rPr>
              <w:t xml:space="preserve"> </w:t>
            </w:r>
            <w:r w:rsidR="003D14BB">
              <w:rPr>
                <w:szCs w:val="22"/>
              </w:rPr>
              <w:t>(</w:t>
            </w:r>
            <w:r>
              <w:rPr>
                <w:szCs w:val="22"/>
              </w:rPr>
              <w:t xml:space="preserve">maybe a </w:t>
            </w:r>
            <w:r w:rsidR="00E41C73">
              <w:rPr>
                <w:szCs w:val="22"/>
              </w:rPr>
              <w:t>Grandparents portrait</w:t>
            </w:r>
            <w:r w:rsidR="003D14BB">
              <w:rPr>
                <w:szCs w:val="22"/>
              </w:rPr>
              <w:t>)</w:t>
            </w:r>
            <w:r>
              <w:rPr>
                <w:szCs w:val="22"/>
              </w:rPr>
              <w:t xml:space="preserve"> </w:t>
            </w:r>
            <w:r w:rsidR="00E41C73">
              <w:rPr>
                <w:szCs w:val="22"/>
              </w:rPr>
              <w:t xml:space="preserve">12:15pm </w:t>
            </w:r>
            <w:r w:rsidR="003D14BB">
              <w:rPr>
                <w:szCs w:val="22"/>
              </w:rPr>
              <w:t>– 1pm</w:t>
            </w:r>
          </w:p>
          <w:p w14:paraId="25AC5FE3" w14:textId="14498795" w:rsidR="00E41C73" w:rsidRDefault="00E41C73" w:rsidP="007D2720">
            <w:pPr>
              <w:pStyle w:val="ListParagraph"/>
              <w:ind w:left="0"/>
              <w:rPr>
                <w:szCs w:val="22"/>
              </w:rPr>
            </w:pPr>
            <w:r>
              <w:rPr>
                <w:szCs w:val="22"/>
              </w:rPr>
              <w:t xml:space="preserve">Lunch at 1pm grandparents are welcome to stay for </w:t>
            </w:r>
            <w:r w:rsidR="003D14BB">
              <w:rPr>
                <w:szCs w:val="22"/>
              </w:rPr>
              <w:t>lunch.</w:t>
            </w:r>
            <w:r>
              <w:rPr>
                <w:szCs w:val="22"/>
              </w:rPr>
              <w:t xml:space="preserve"> </w:t>
            </w:r>
          </w:p>
          <w:p w14:paraId="471FFA56" w14:textId="77777777" w:rsidR="00354C30" w:rsidRDefault="00354C30" w:rsidP="007D2720">
            <w:pPr>
              <w:pStyle w:val="ListParagraph"/>
              <w:ind w:left="0"/>
              <w:rPr>
                <w:szCs w:val="22"/>
              </w:rPr>
            </w:pPr>
          </w:p>
          <w:p w14:paraId="723DA0C8" w14:textId="6BD956BB" w:rsidR="007207F3" w:rsidRDefault="007207F3" w:rsidP="007D2720">
            <w:pPr>
              <w:pStyle w:val="ListParagraph"/>
              <w:ind w:left="0"/>
              <w:rPr>
                <w:szCs w:val="22"/>
              </w:rPr>
            </w:pPr>
            <w:r>
              <w:rPr>
                <w:szCs w:val="22"/>
              </w:rPr>
              <w:t>Kindy</w:t>
            </w:r>
            <w:r w:rsidR="003D14BB">
              <w:rPr>
                <w:szCs w:val="22"/>
              </w:rPr>
              <w:t xml:space="preserve"> 2024’s</w:t>
            </w:r>
            <w:r>
              <w:rPr>
                <w:szCs w:val="22"/>
              </w:rPr>
              <w:t xml:space="preserve"> last orientation – P&amp;C </w:t>
            </w:r>
            <w:r w:rsidR="003D14BB">
              <w:rPr>
                <w:szCs w:val="22"/>
              </w:rPr>
              <w:t xml:space="preserve">stall - </w:t>
            </w:r>
            <w:r>
              <w:rPr>
                <w:szCs w:val="22"/>
              </w:rPr>
              <w:t>23</w:t>
            </w:r>
            <w:r w:rsidRPr="007207F3">
              <w:rPr>
                <w:szCs w:val="22"/>
                <w:vertAlign w:val="superscript"/>
              </w:rPr>
              <w:t>rd</w:t>
            </w:r>
            <w:r>
              <w:rPr>
                <w:szCs w:val="22"/>
              </w:rPr>
              <w:t xml:space="preserve"> of November </w:t>
            </w:r>
          </w:p>
          <w:p w14:paraId="6A0B9976" w14:textId="77777777" w:rsidR="007207F3" w:rsidRDefault="007207F3" w:rsidP="007D2720">
            <w:pPr>
              <w:pStyle w:val="ListParagraph"/>
              <w:ind w:left="0"/>
              <w:rPr>
                <w:szCs w:val="22"/>
              </w:rPr>
            </w:pPr>
          </w:p>
          <w:p w14:paraId="599B9AC1" w14:textId="571E323C" w:rsidR="007207F3" w:rsidRPr="00CD555C" w:rsidRDefault="007207F3" w:rsidP="007D2720">
            <w:pPr>
              <w:pStyle w:val="ListParagraph"/>
              <w:ind w:left="0"/>
              <w:rPr>
                <w:szCs w:val="22"/>
              </w:rPr>
            </w:pPr>
            <w:r>
              <w:rPr>
                <w:szCs w:val="22"/>
              </w:rPr>
              <w:t>Presentation Day 7</w:t>
            </w:r>
            <w:r w:rsidRPr="007207F3">
              <w:rPr>
                <w:szCs w:val="22"/>
                <w:vertAlign w:val="superscript"/>
              </w:rPr>
              <w:t>th</w:t>
            </w:r>
            <w:r>
              <w:rPr>
                <w:szCs w:val="22"/>
              </w:rPr>
              <w:t xml:space="preserve"> of December – P&amp;C will pr</w:t>
            </w:r>
            <w:r w:rsidR="00571FFB">
              <w:rPr>
                <w:szCs w:val="22"/>
              </w:rPr>
              <w:t xml:space="preserve">ovide </w:t>
            </w:r>
            <w:r w:rsidR="003D14BB">
              <w:rPr>
                <w:szCs w:val="22"/>
              </w:rPr>
              <w:t>a BBQ</w:t>
            </w:r>
          </w:p>
        </w:tc>
      </w:tr>
      <w:tr w:rsidR="007D2720" w:rsidRPr="00DE40F3" w14:paraId="38029CB6"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FE12D25" w14:textId="3AD16D8F" w:rsidR="007D2720" w:rsidRPr="00DE40F3" w:rsidRDefault="007D2720" w:rsidP="007D2720">
            <w:pPr>
              <w:rPr>
                <w:b/>
                <w:szCs w:val="22"/>
              </w:rPr>
            </w:pPr>
            <w:r w:rsidRPr="00DE40F3">
              <w:rPr>
                <w:b/>
                <w:szCs w:val="22"/>
              </w:rPr>
              <w:t>Upcoming Meetings</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0D6DA433" w14:textId="15FFA3E4" w:rsidR="007D2720" w:rsidRDefault="007207F3" w:rsidP="007D2720">
            <w:pPr>
              <w:tabs>
                <w:tab w:val="left" w:pos="3000"/>
              </w:tabs>
              <w:rPr>
                <w:szCs w:val="22"/>
              </w:rPr>
            </w:pPr>
            <w:r>
              <w:rPr>
                <w:szCs w:val="22"/>
              </w:rPr>
              <w:t>17</w:t>
            </w:r>
            <w:r w:rsidRPr="007207F3">
              <w:rPr>
                <w:szCs w:val="22"/>
                <w:vertAlign w:val="superscript"/>
              </w:rPr>
              <w:t>th</w:t>
            </w:r>
            <w:r>
              <w:rPr>
                <w:szCs w:val="22"/>
              </w:rPr>
              <w:t xml:space="preserve"> October </w:t>
            </w:r>
            <w:r w:rsidR="00571FFB">
              <w:rPr>
                <w:szCs w:val="22"/>
              </w:rPr>
              <w:t>– Week 2</w:t>
            </w:r>
            <w:r w:rsidR="003D14BB">
              <w:rPr>
                <w:szCs w:val="22"/>
              </w:rPr>
              <w:t xml:space="preserve"> Term 4</w:t>
            </w:r>
          </w:p>
          <w:p w14:paraId="0C8DD3CA" w14:textId="72152379" w:rsidR="007207F3" w:rsidRPr="00DE40F3" w:rsidRDefault="007207F3" w:rsidP="007D2720">
            <w:pPr>
              <w:tabs>
                <w:tab w:val="left" w:pos="3000"/>
              </w:tabs>
              <w:rPr>
                <w:szCs w:val="22"/>
              </w:rPr>
            </w:pPr>
            <w:r>
              <w:rPr>
                <w:szCs w:val="22"/>
              </w:rPr>
              <w:t>21</w:t>
            </w:r>
            <w:r w:rsidRPr="007207F3">
              <w:rPr>
                <w:szCs w:val="22"/>
                <w:vertAlign w:val="superscript"/>
              </w:rPr>
              <w:t>st</w:t>
            </w:r>
            <w:r>
              <w:rPr>
                <w:szCs w:val="22"/>
              </w:rPr>
              <w:t xml:space="preserve"> November </w:t>
            </w:r>
            <w:r w:rsidR="00571FFB">
              <w:rPr>
                <w:szCs w:val="22"/>
              </w:rPr>
              <w:t>– Week 7</w:t>
            </w:r>
            <w:r w:rsidR="003D14BB">
              <w:rPr>
                <w:szCs w:val="22"/>
              </w:rPr>
              <w:t xml:space="preserve"> Term 4</w:t>
            </w:r>
          </w:p>
        </w:tc>
      </w:tr>
    </w:tbl>
    <w:p w14:paraId="5742D206" w14:textId="77777777" w:rsidR="00C67609" w:rsidRPr="00DE40F3" w:rsidRDefault="00C67609">
      <w:pPr>
        <w:rPr>
          <w:rFonts w:eastAsia="Times New Roman"/>
          <w:szCs w:val="22"/>
        </w:rPr>
      </w:pPr>
      <w:bookmarkStart w:id="0" w:name="_heading=h.gjdgxs" w:colFirst="0" w:colLast="0"/>
      <w:bookmarkEnd w:id="0"/>
    </w:p>
    <w:sectPr w:rsidR="00C67609" w:rsidRPr="00DE40F3">
      <w:headerReference w:type="default" r:id="rId16"/>
      <w:headerReference w:type="first" r:id="rId17"/>
      <w:footerReference w:type="first" r:id="rId18"/>
      <w:type w:val="continuous"/>
      <w:pgSz w:w="11906" w:h="16838"/>
      <w:pgMar w:top="720" w:right="720" w:bottom="720" w:left="720" w:header="567" w:footer="227"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0790" w14:textId="77777777" w:rsidR="004F55EE" w:rsidRDefault="004F55EE">
      <w:r>
        <w:separator/>
      </w:r>
    </w:p>
  </w:endnote>
  <w:endnote w:type="continuationSeparator" w:id="0">
    <w:p w14:paraId="5C2E7C1F" w14:textId="77777777" w:rsidR="004F55EE" w:rsidRDefault="004F55EE">
      <w:r>
        <w:continuationSeparator/>
      </w:r>
    </w:p>
  </w:endnote>
  <w:endnote w:type="continuationNotice" w:id="1">
    <w:p w14:paraId="4387259F" w14:textId="77777777" w:rsidR="004F55EE" w:rsidRDefault="004F55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Arial Narrow Bold">
    <w:panose1 w:val="020B0706020202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4321" w14:textId="77777777" w:rsidR="007D5CE6" w:rsidRDefault="007D5CE6">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AE4" w14:textId="77777777" w:rsidR="007D5CE6" w:rsidRDefault="007D5CE6">
    <w:pPr>
      <w:pBdr>
        <w:top w:val="nil"/>
        <w:left w:val="nil"/>
        <w:bottom w:val="nil"/>
        <w:right w:val="nil"/>
        <w:between w:val="nil"/>
      </w:pBdr>
      <w:tabs>
        <w:tab w:val="center" w:pos="4320"/>
        <w:tab w:val="right" w:pos="8640"/>
      </w:tabs>
      <w:rPr>
        <w:color w:val="000000"/>
        <w:szCs w:val="22"/>
      </w:rPr>
    </w:pPr>
    <w:r>
      <w:rPr>
        <w:color w:val="000000"/>
        <w:szCs w:val="22"/>
      </w:rPr>
      <w:t>[Type here]</w:t>
    </w:r>
  </w:p>
  <w:p w14:paraId="17ED7BD8" w14:textId="77777777" w:rsidR="007D5CE6" w:rsidRDefault="007D5C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F34" w14:textId="77777777" w:rsidR="007D5CE6" w:rsidRDefault="007D5CE6">
    <w:pPr>
      <w:pBdr>
        <w:top w:val="nil"/>
        <w:left w:val="nil"/>
        <w:bottom w:val="nil"/>
        <w:right w:val="nil"/>
        <w:between w:val="nil"/>
      </w:pBdr>
      <w:tabs>
        <w:tab w:val="center" w:pos="4320"/>
        <w:tab w:val="right" w:pos="8640"/>
      </w:tabs>
      <w:rPr>
        <w:color w:val="000000"/>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FF7" w14:textId="77777777" w:rsidR="007D5CE6" w:rsidRDefault="007D5CE6"/>
  <w:tbl>
    <w:tblPr>
      <w:tblW w:w="10773" w:type="dxa"/>
      <w:tblBorders>
        <w:top w:val="single" w:sz="4" w:space="0" w:color="394A59"/>
        <w:bottom w:val="single" w:sz="4" w:space="0" w:color="394A59"/>
      </w:tblBorders>
      <w:tblLayout w:type="fixed"/>
      <w:tblCellMar>
        <w:left w:w="57" w:type="dxa"/>
        <w:right w:w="57" w:type="dxa"/>
      </w:tblCellMar>
      <w:tblLook w:val="0400" w:firstRow="0" w:lastRow="0" w:firstColumn="0" w:lastColumn="0" w:noHBand="0" w:noVBand="1"/>
    </w:tblPr>
    <w:tblGrid>
      <w:gridCol w:w="4913"/>
      <w:gridCol w:w="2473"/>
      <w:gridCol w:w="3387"/>
    </w:tblGrid>
    <w:tr w:rsidR="007D5CE6" w14:paraId="73CCDB93" w14:textId="77777777">
      <w:trPr>
        <w:trHeight w:val="170"/>
      </w:trPr>
      <w:tc>
        <w:tcPr>
          <w:tcW w:w="4913" w:type="dxa"/>
          <w:shd w:val="clear" w:color="auto" w:fill="394A59"/>
        </w:tcPr>
        <w:p w14:paraId="4552A3AF" w14:textId="77777777" w:rsidR="007D5CE6" w:rsidRDefault="007D5CE6">
          <w:pPr>
            <w:pBdr>
              <w:top w:val="nil"/>
              <w:left w:val="nil"/>
              <w:bottom w:val="nil"/>
              <w:right w:val="nil"/>
              <w:between w:val="nil"/>
            </w:pBdr>
            <w:tabs>
              <w:tab w:val="right" w:pos="6691"/>
              <w:tab w:val="right" w:pos="9526"/>
              <w:tab w:val="right" w:pos="10093"/>
            </w:tabs>
            <w:spacing w:line="180" w:lineRule="auto"/>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PUBLIC SCHOOLS NSW – North Haven PS</w:t>
          </w:r>
        </w:p>
      </w:tc>
      <w:tc>
        <w:tcPr>
          <w:tcW w:w="2473" w:type="dxa"/>
          <w:shd w:val="clear" w:color="auto" w:fill="394A59"/>
        </w:tcPr>
        <w:p w14:paraId="0E5E38F5" w14:textId="77777777" w:rsidR="007D5CE6" w:rsidRDefault="007D5CE6">
          <w:pPr>
            <w:pBdr>
              <w:top w:val="nil"/>
              <w:left w:val="nil"/>
              <w:bottom w:val="nil"/>
              <w:right w:val="nil"/>
              <w:between w:val="nil"/>
            </w:pBdr>
            <w:tabs>
              <w:tab w:val="right" w:pos="6691"/>
              <w:tab w:val="right" w:pos="9526"/>
              <w:tab w:val="right" w:pos="10093"/>
            </w:tabs>
            <w:spacing w:line="180" w:lineRule="auto"/>
            <w:jc w:val="right"/>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DD/MM/YYYY</w:t>
          </w:r>
        </w:p>
      </w:tc>
      <w:tc>
        <w:tcPr>
          <w:tcW w:w="3387" w:type="dxa"/>
          <w:shd w:val="clear" w:color="auto" w:fill="394A59"/>
        </w:tcPr>
        <w:p w14:paraId="4FBBD450" w14:textId="77777777" w:rsidR="007D5CE6" w:rsidRDefault="007D5CE6">
          <w:pPr>
            <w:pBdr>
              <w:top w:val="nil"/>
              <w:left w:val="nil"/>
              <w:bottom w:val="nil"/>
              <w:right w:val="nil"/>
              <w:between w:val="nil"/>
            </w:pBdr>
            <w:tabs>
              <w:tab w:val="right" w:pos="6691"/>
              <w:tab w:val="right" w:pos="9526"/>
              <w:tab w:val="right" w:pos="10093"/>
              <w:tab w:val="right" w:pos="10490"/>
            </w:tabs>
            <w:spacing w:line="180" w:lineRule="auto"/>
            <w:jc w:val="right"/>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www.SCHOOLS.NSW.EDU.AU</w:t>
          </w:r>
        </w:p>
      </w:tc>
    </w:tr>
  </w:tbl>
  <w:p w14:paraId="1510806E" w14:textId="77777777" w:rsidR="007D5CE6" w:rsidRDefault="007D5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4128" w14:textId="77777777" w:rsidR="004F55EE" w:rsidRDefault="004F55EE">
      <w:r>
        <w:separator/>
      </w:r>
    </w:p>
  </w:footnote>
  <w:footnote w:type="continuationSeparator" w:id="0">
    <w:p w14:paraId="651CA4F7" w14:textId="77777777" w:rsidR="004F55EE" w:rsidRDefault="004F55EE">
      <w:r>
        <w:continuationSeparator/>
      </w:r>
    </w:p>
  </w:footnote>
  <w:footnote w:type="continuationNotice" w:id="1">
    <w:p w14:paraId="4A817E79" w14:textId="77777777" w:rsidR="004F55EE" w:rsidRDefault="004F55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6E65"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9772" w14:textId="77777777" w:rsidR="007D5CE6" w:rsidRDefault="007D5CE6">
    <w:pPr>
      <w:pBdr>
        <w:top w:val="nil"/>
        <w:left w:val="nil"/>
        <w:bottom w:val="nil"/>
        <w:right w:val="nil"/>
        <w:between w:val="nil"/>
      </w:pBdr>
      <w:tabs>
        <w:tab w:val="center" w:pos="4320"/>
        <w:tab w:val="right" w:pos="8640"/>
      </w:tabs>
      <w:rPr>
        <w:color w:val="000000"/>
        <w:szCs w:val="22"/>
      </w:rPr>
    </w:pPr>
    <w:r>
      <w:rPr>
        <w:noProof/>
        <w:color w:val="000000"/>
        <w:szCs w:val="22"/>
      </w:rPr>
      <mc:AlternateContent>
        <mc:Choice Requires="wps">
          <w:drawing>
            <wp:anchor distT="0" distB="0" distL="114300" distR="114300" simplePos="0" relativeHeight="251658240" behindDoc="0" locked="0" layoutInCell="1" hidden="0" allowOverlap="1" wp14:anchorId="38F3F280" wp14:editId="01AAEB3A">
              <wp:simplePos x="0" y="0"/>
              <wp:positionH relativeFrom="page">
                <wp:posOffset>348933</wp:posOffset>
              </wp:positionH>
              <wp:positionV relativeFrom="page">
                <wp:posOffset>2532698</wp:posOffset>
              </wp:positionV>
              <wp:extent cx="6850380" cy="492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925573" y="3538700"/>
                        <a:ext cx="6840855" cy="482600"/>
                      </a:xfrm>
                      <a:prstGeom prst="rect">
                        <a:avLst/>
                      </a:prstGeom>
                      <a:noFill/>
                      <a:ln>
                        <a:noFill/>
                      </a:ln>
                    </wps:spPr>
                    <wps:txbx>
                      <w:txbxContent>
                        <w:p w14:paraId="0D7EC1C1" w14:textId="77777777" w:rsidR="007D5CE6" w:rsidRDefault="007D5CE6">
                          <w:pPr>
                            <w:spacing w:before="120" w:line="319" w:lineRule="auto"/>
                            <w:textDirection w:val="btLr"/>
                          </w:pPr>
                          <w:r>
                            <w:rPr>
                              <w:color w:val="FFFFFF"/>
                              <w:sz w:val="28"/>
                            </w:rPr>
                            <w:t xml:space="preserve">[1.1 Document Sub Title] </w:t>
                          </w:r>
                        </w:p>
                      </w:txbxContent>
                    </wps:txbx>
                    <wps:bodyPr spcFirstLastPara="1" wrap="square" lIns="180000" tIns="0" rIns="180000" bIns="162000" anchor="t" anchorCtr="0">
                      <a:noAutofit/>
                    </wps:bodyPr>
                  </wps:wsp>
                </a:graphicData>
              </a:graphic>
            </wp:anchor>
          </w:drawing>
        </mc:Choice>
        <mc:Fallback>
          <w:pict>
            <v:rect w14:anchorId="38F3F280" id="Rectangle 10" o:spid="_x0000_s1026" style="position:absolute;margin-left:27.5pt;margin-top:199.45pt;width:539.4pt;height:38.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" filled="f" stroked="f">
              <v:textbox inset="5mm,0,5mm,4.5mm">
                <w:txbxContent>
                  <w:p w14:paraId="0D7EC1C1" w14:textId="77777777" w:rsidR="007D5CE6" w:rsidRDefault="007D5CE6">
                    <w:pPr>
                      <w:spacing w:before="120" w:line="319" w:lineRule="auto"/>
                      <w:textDirection w:val="btLr"/>
                    </w:pPr>
                    <w:r>
                      <w:rPr>
                        <w:color w:val="FFFFFF"/>
                        <w:sz w:val="28"/>
                      </w:rPr>
                      <w:t xml:space="preserve">[1.1 Document Sub Title] </w:t>
                    </w:r>
                  </w:p>
                </w:txbxContent>
              </v:textbox>
              <w10:wrap type="square" anchorx="page" anchory="page"/>
            </v:rect>
          </w:pict>
        </mc:Fallback>
      </mc:AlternateContent>
    </w:r>
    <w:r>
      <w:rPr>
        <w:noProof/>
        <w:color w:val="000000"/>
        <w:szCs w:val="22"/>
      </w:rPr>
      <mc:AlternateContent>
        <mc:Choice Requires="wps">
          <w:drawing>
            <wp:anchor distT="0" distB="0" distL="114300" distR="114300" simplePos="0" relativeHeight="251658241" behindDoc="0" locked="0" layoutInCell="1" hidden="0" allowOverlap="1" wp14:anchorId="150EC892" wp14:editId="73313ADE">
              <wp:simplePos x="0" y="0"/>
              <wp:positionH relativeFrom="page">
                <wp:posOffset>348933</wp:posOffset>
              </wp:positionH>
              <wp:positionV relativeFrom="page">
                <wp:posOffset>2138363</wp:posOffset>
              </wp:positionV>
              <wp:extent cx="6850380" cy="39751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1925573" y="3586008"/>
                        <a:ext cx="6840855" cy="387985"/>
                      </a:xfrm>
                      <a:prstGeom prst="rect">
                        <a:avLst/>
                      </a:prstGeom>
                      <a:noFill/>
                      <a:ln>
                        <a:noFill/>
                      </a:ln>
                    </wps:spPr>
                    <wps:txbx>
                      <w:txbxContent>
                        <w:p w14:paraId="5396B640" w14:textId="77777777" w:rsidR="007D5CE6" w:rsidRDefault="007D5CE6">
                          <w:pPr>
                            <w:spacing w:line="600" w:lineRule="auto"/>
                            <w:textDirection w:val="btLr"/>
                          </w:pPr>
                          <w:r>
                            <w:rPr>
                              <w:b/>
                              <w:color w:val="FFFFFF"/>
                              <w:sz w:val="56"/>
                            </w:rPr>
                            <w:t xml:space="preserve">[1.0 Document Title] </w:t>
                          </w:r>
                        </w:p>
                      </w:txbxContent>
                    </wps:txbx>
                    <wps:bodyPr spcFirstLastPara="1" wrap="square" lIns="180000" tIns="0" rIns="180000" bIns="0" anchor="t" anchorCtr="0">
                      <a:noAutofit/>
                    </wps:bodyPr>
                  </wps:wsp>
                </a:graphicData>
              </a:graphic>
            </wp:anchor>
          </w:drawing>
        </mc:Choice>
        <mc:Fallback>
          <w:pict>
            <v:rect w14:anchorId="150EC892" id="Rectangle 11" o:spid="_x0000_s1027" style="position:absolute;margin-left:27.5pt;margin-top:168.4pt;width:539.4pt;height:31.3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" filled="f" stroked="f">
              <v:textbox inset="5mm,0,5mm,0">
                <w:txbxContent>
                  <w:p w14:paraId="5396B640" w14:textId="77777777" w:rsidR="007D5CE6" w:rsidRDefault="007D5CE6">
                    <w:pPr>
                      <w:spacing w:line="600" w:lineRule="auto"/>
                      <w:textDirection w:val="btLr"/>
                    </w:pPr>
                    <w:r>
                      <w:rPr>
                        <w:b/>
                        <w:color w:val="FFFFFF"/>
                        <w:sz w:val="56"/>
                      </w:rPr>
                      <w:t xml:space="preserve">[1.0 Document Title] </w:t>
                    </w:r>
                  </w:p>
                </w:txbxContent>
              </v:textbox>
              <w10:wrap type="square" anchorx="page" anchory="page"/>
            </v:rect>
          </w:pict>
        </mc:Fallback>
      </mc:AlternateContent>
    </w:r>
    <w:r>
      <w:rPr>
        <w:noProof/>
        <w:color w:val="000000"/>
        <w:szCs w:val="22"/>
      </w:rPr>
      <w:drawing>
        <wp:anchor distT="0" distB="0" distL="114300" distR="114300" simplePos="0" relativeHeight="251658242" behindDoc="0" locked="0" layoutInCell="1" hidden="0" allowOverlap="1" wp14:anchorId="42AC3F79" wp14:editId="650BE34A">
          <wp:simplePos x="0" y="0"/>
          <wp:positionH relativeFrom="page">
            <wp:posOffset>370205</wp:posOffset>
          </wp:positionH>
          <wp:positionV relativeFrom="page">
            <wp:posOffset>319405</wp:posOffset>
          </wp:positionV>
          <wp:extent cx="6839585" cy="2340610"/>
          <wp:effectExtent l="0" t="0" r="0" b="0"/>
          <wp:wrapNone/>
          <wp:docPr id="14" name="image1.png" descr="Description: word logos and waratah 190mm wide-01"/>
          <wp:cNvGraphicFramePr/>
          <a:graphic xmlns:a="http://schemas.openxmlformats.org/drawingml/2006/main">
            <a:graphicData uri="http://schemas.openxmlformats.org/drawingml/2006/picture">
              <pic:pic xmlns:pic="http://schemas.openxmlformats.org/drawingml/2006/picture">
                <pic:nvPicPr>
                  <pic:cNvPr id="0" name="image1.png" descr="Description: word logos and waratah 190mm wide-01"/>
                  <pic:cNvPicPr preferRelativeResize="0"/>
                </pic:nvPicPr>
                <pic:blipFill>
                  <a:blip r:embed="rId1"/>
                  <a:srcRect/>
                  <a:stretch>
                    <a:fillRect/>
                  </a:stretch>
                </pic:blipFill>
                <pic:spPr>
                  <a:xfrm>
                    <a:off x="0" y="0"/>
                    <a:ext cx="6839585" cy="2340610"/>
                  </a:xfrm>
                  <a:prstGeom prst="rect">
                    <a:avLst/>
                  </a:prstGeom>
                  <a:ln/>
                </pic:spPr>
              </pic:pic>
            </a:graphicData>
          </a:graphic>
        </wp:anchor>
      </w:drawing>
    </w:r>
    <w:r>
      <w:rPr>
        <w:noProof/>
        <w:color w:val="000000"/>
        <w:szCs w:val="22"/>
      </w:rPr>
      <mc:AlternateContent>
        <mc:Choice Requires="wps">
          <w:drawing>
            <wp:anchor distT="0" distB="0" distL="0" distR="0" simplePos="0" relativeHeight="251658243" behindDoc="0" locked="0" layoutInCell="1" hidden="0" allowOverlap="1" wp14:anchorId="141B8206" wp14:editId="7E57E87B">
              <wp:simplePos x="0" y="0"/>
              <wp:positionH relativeFrom="page">
                <wp:posOffset>355918</wp:posOffset>
              </wp:positionH>
              <wp:positionV relativeFrom="page">
                <wp:posOffset>322263</wp:posOffset>
              </wp:positionV>
              <wp:extent cx="6850380" cy="2710180"/>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1925573" y="2429673"/>
                        <a:ext cx="6840855" cy="2700655"/>
                      </a:xfrm>
                      <a:prstGeom prst="rect">
                        <a:avLst/>
                      </a:prstGeom>
                      <a:solidFill>
                        <a:srgbClr val="B01A48"/>
                      </a:solidFill>
                      <a:ln>
                        <a:noFill/>
                      </a:ln>
                    </wps:spPr>
                    <wps:txbx>
                      <w:txbxContent>
                        <w:p w14:paraId="7756EF86" w14:textId="77777777" w:rsidR="007D5CE6" w:rsidRDefault="007D5CE6">
                          <w:pPr>
                            <w:textDirection w:val="btLr"/>
                          </w:pPr>
                        </w:p>
                      </w:txbxContent>
                    </wps:txbx>
                    <wps:bodyPr spcFirstLastPara="1" wrap="square" lIns="91425" tIns="91425" rIns="91425" bIns="91425" anchor="ctr" anchorCtr="0">
                      <a:noAutofit/>
                    </wps:bodyPr>
                  </wps:wsp>
                </a:graphicData>
              </a:graphic>
            </wp:anchor>
          </w:drawing>
        </mc:Choice>
        <mc:Fallback>
          <w:pict>
            <v:rect w14:anchorId="141B8206" id="Rectangle 12" o:spid="_x0000_s1028" style="position:absolute;margin-left:28.05pt;margin-top:25.4pt;width:539.4pt;height:213.4pt;z-index:251658243;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" fillcolor="#b01a48" stroked="f">
              <v:textbox inset="2.53958mm,2.53958mm,2.53958mm,2.53958mm">
                <w:txbxContent>
                  <w:p w14:paraId="7756EF86" w14:textId="77777777" w:rsidR="007D5CE6" w:rsidRDefault="007D5CE6">
                    <w:pPr>
                      <w:textDirection w:val="btL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0348"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EA6" w14:textId="77777777" w:rsidR="007D5CE6" w:rsidRDefault="007D5CE6">
    <w:pPr>
      <w:pBdr>
        <w:top w:val="nil"/>
        <w:left w:val="nil"/>
        <w:bottom w:val="nil"/>
        <w:right w:val="nil"/>
        <w:between w:val="nil"/>
      </w:pBdr>
      <w:tabs>
        <w:tab w:val="center" w:pos="4320"/>
        <w:tab w:val="right" w:pos="8640"/>
      </w:tabs>
      <w:rPr>
        <w:color w:val="000000"/>
        <w:szCs w:val="22"/>
      </w:rPr>
    </w:pPr>
    <w:r>
      <w:rPr>
        <w:color w:val="000000"/>
        <w:szCs w:val="22"/>
      </w:rPr>
      <w:t>[Type here]</w:t>
    </w:r>
  </w:p>
  <w:p w14:paraId="65F2F442"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8A18" w14:textId="77777777" w:rsidR="007D5CE6" w:rsidRDefault="007D5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79"/>
    <w:multiLevelType w:val="hybridMultilevel"/>
    <w:tmpl w:val="5882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85050"/>
    <w:multiLevelType w:val="hybridMultilevel"/>
    <w:tmpl w:val="D366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712BB"/>
    <w:multiLevelType w:val="hybridMultilevel"/>
    <w:tmpl w:val="8860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8388F"/>
    <w:multiLevelType w:val="multilevel"/>
    <w:tmpl w:val="F15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54C18"/>
    <w:multiLevelType w:val="hybridMultilevel"/>
    <w:tmpl w:val="4F6A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F43FB"/>
    <w:multiLevelType w:val="hybridMultilevel"/>
    <w:tmpl w:val="6DA49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70AE9"/>
    <w:multiLevelType w:val="hybridMultilevel"/>
    <w:tmpl w:val="9ED6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D4927"/>
    <w:multiLevelType w:val="hybridMultilevel"/>
    <w:tmpl w:val="4B0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079E3"/>
    <w:multiLevelType w:val="hybridMultilevel"/>
    <w:tmpl w:val="A49ED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B03C18"/>
    <w:multiLevelType w:val="multilevel"/>
    <w:tmpl w:val="40207A7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0" w15:restartNumberingAfterBreak="0">
    <w:nsid w:val="18C73292"/>
    <w:multiLevelType w:val="hybridMultilevel"/>
    <w:tmpl w:val="03F65C6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F7668E"/>
    <w:multiLevelType w:val="multilevel"/>
    <w:tmpl w:val="64B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412C6"/>
    <w:multiLevelType w:val="hybridMultilevel"/>
    <w:tmpl w:val="EED2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10FED"/>
    <w:multiLevelType w:val="hybridMultilevel"/>
    <w:tmpl w:val="4612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10236"/>
    <w:multiLevelType w:val="hybridMultilevel"/>
    <w:tmpl w:val="997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510C37"/>
    <w:multiLevelType w:val="hybridMultilevel"/>
    <w:tmpl w:val="99606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B46CBF"/>
    <w:multiLevelType w:val="hybridMultilevel"/>
    <w:tmpl w:val="8D86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010A5"/>
    <w:multiLevelType w:val="hybridMultilevel"/>
    <w:tmpl w:val="9124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D87886"/>
    <w:multiLevelType w:val="hybridMultilevel"/>
    <w:tmpl w:val="1EE6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016EDE"/>
    <w:multiLevelType w:val="hybridMultilevel"/>
    <w:tmpl w:val="EDFC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22E80"/>
    <w:multiLevelType w:val="hybridMultilevel"/>
    <w:tmpl w:val="D958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123400"/>
    <w:multiLevelType w:val="hybridMultilevel"/>
    <w:tmpl w:val="324C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DF06A8"/>
    <w:multiLevelType w:val="hybridMultilevel"/>
    <w:tmpl w:val="03DA04B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FF2DB2"/>
    <w:multiLevelType w:val="hybridMultilevel"/>
    <w:tmpl w:val="85E2B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1C0039"/>
    <w:multiLevelType w:val="multilevel"/>
    <w:tmpl w:val="92C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6E5851"/>
    <w:multiLevelType w:val="multilevel"/>
    <w:tmpl w:val="A9F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CF6D60"/>
    <w:multiLevelType w:val="hybridMultilevel"/>
    <w:tmpl w:val="AA3E8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376944"/>
    <w:multiLevelType w:val="multilevel"/>
    <w:tmpl w:val="25B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A0013"/>
    <w:multiLevelType w:val="multilevel"/>
    <w:tmpl w:val="1C94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365981"/>
    <w:multiLevelType w:val="hybridMultilevel"/>
    <w:tmpl w:val="F1EA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DC2ED3"/>
    <w:multiLevelType w:val="multilevel"/>
    <w:tmpl w:val="1C94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8B290A"/>
    <w:multiLevelType w:val="hybridMultilevel"/>
    <w:tmpl w:val="5AD4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101F6"/>
    <w:multiLevelType w:val="hybridMultilevel"/>
    <w:tmpl w:val="AF7A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95746"/>
    <w:multiLevelType w:val="hybridMultilevel"/>
    <w:tmpl w:val="BB263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A82BF0"/>
    <w:multiLevelType w:val="hybridMultilevel"/>
    <w:tmpl w:val="AEAA3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5F0E01"/>
    <w:multiLevelType w:val="multilevel"/>
    <w:tmpl w:val="DDD8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A203A2"/>
    <w:multiLevelType w:val="hybridMultilevel"/>
    <w:tmpl w:val="02A4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305121"/>
    <w:multiLevelType w:val="multilevel"/>
    <w:tmpl w:val="2E329746"/>
    <w:lvl w:ilvl="0">
      <w:start w:val="1"/>
      <w:numFmt w:val="decimal"/>
      <w:pStyle w:val="22bodycop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47771EE"/>
    <w:multiLevelType w:val="hybridMultilevel"/>
    <w:tmpl w:val="CBD0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D74603"/>
    <w:multiLevelType w:val="hybridMultilevel"/>
    <w:tmpl w:val="666A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041C0C"/>
    <w:multiLevelType w:val="multilevel"/>
    <w:tmpl w:val="4A60C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A23666"/>
    <w:multiLevelType w:val="hybridMultilevel"/>
    <w:tmpl w:val="C74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F22F71"/>
    <w:multiLevelType w:val="hybridMultilevel"/>
    <w:tmpl w:val="73B8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690761"/>
    <w:multiLevelType w:val="hybridMultilevel"/>
    <w:tmpl w:val="71AAF2E8"/>
    <w:lvl w:ilvl="0" w:tplc="B9604FD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31739A"/>
    <w:multiLevelType w:val="multilevel"/>
    <w:tmpl w:val="4FF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A87160"/>
    <w:multiLevelType w:val="hybridMultilevel"/>
    <w:tmpl w:val="888E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B60977"/>
    <w:multiLevelType w:val="multilevel"/>
    <w:tmpl w:val="A71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722321"/>
    <w:multiLevelType w:val="multilevel"/>
    <w:tmpl w:val="A36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C83CAD"/>
    <w:multiLevelType w:val="hybridMultilevel"/>
    <w:tmpl w:val="E926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518650">
    <w:abstractNumId w:val="28"/>
  </w:num>
  <w:num w:numId="2" w16cid:durableId="1271933990">
    <w:abstractNumId w:val="40"/>
  </w:num>
  <w:num w:numId="3" w16cid:durableId="105584446">
    <w:abstractNumId w:val="37"/>
  </w:num>
  <w:num w:numId="4" w16cid:durableId="2082631886">
    <w:abstractNumId w:val="45"/>
  </w:num>
  <w:num w:numId="5" w16cid:durableId="1064453847">
    <w:abstractNumId w:val="36"/>
  </w:num>
  <w:num w:numId="6" w16cid:durableId="1783724277">
    <w:abstractNumId w:val="32"/>
  </w:num>
  <w:num w:numId="7" w16cid:durableId="773866697">
    <w:abstractNumId w:val="31"/>
  </w:num>
  <w:num w:numId="8" w16cid:durableId="546794291">
    <w:abstractNumId w:val="30"/>
  </w:num>
  <w:num w:numId="9" w16cid:durableId="184556992">
    <w:abstractNumId w:val="15"/>
  </w:num>
  <w:num w:numId="10" w16cid:durableId="1767387940">
    <w:abstractNumId w:val="16"/>
  </w:num>
  <w:num w:numId="11" w16cid:durableId="530072669">
    <w:abstractNumId w:val="48"/>
  </w:num>
  <w:num w:numId="12" w16cid:durableId="1908689737">
    <w:abstractNumId w:val="5"/>
  </w:num>
  <w:num w:numId="13" w16cid:durableId="87818837">
    <w:abstractNumId w:val="10"/>
  </w:num>
  <w:num w:numId="14" w16cid:durableId="1747802257">
    <w:abstractNumId w:val="7"/>
  </w:num>
  <w:num w:numId="15" w16cid:durableId="1387411626">
    <w:abstractNumId w:val="29"/>
  </w:num>
  <w:num w:numId="16" w16cid:durableId="821972469">
    <w:abstractNumId w:val="8"/>
  </w:num>
  <w:num w:numId="17" w16cid:durableId="2117752309">
    <w:abstractNumId w:val="2"/>
  </w:num>
  <w:num w:numId="18" w16cid:durableId="1151944108">
    <w:abstractNumId w:val="10"/>
  </w:num>
  <w:num w:numId="19" w16cid:durableId="437067036">
    <w:abstractNumId w:val="22"/>
  </w:num>
  <w:num w:numId="20" w16cid:durableId="1131441097">
    <w:abstractNumId w:val="26"/>
  </w:num>
  <w:num w:numId="21" w16cid:durableId="392700792">
    <w:abstractNumId w:val="13"/>
  </w:num>
  <w:num w:numId="22" w16cid:durableId="1173254391">
    <w:abstractNumId w:val="23"/>
  </w:num>
  <w:num w:numId="23" w16cid:durableId="1725057360">
    <w:abstractNumId w:val="21"/>
  </w:num>
  <w:num w:numId="24" w16cid:durableId="776561901">
    <w:abstractNumId w:val="6"/>
  </w:num>
  <w:num w:numId="25" w16cid:durableId="903174404">
    <w:abstractNumId w:val="17"/>
  </w:num>
  <w:num w:numId="26" w16cid:durableId="626274392">
    <w:abstractNumId w:val="18"/>
  </w:num>
  <w:num w:numId="27" w16cid:durableId="1637758090">
    <w:abstractNumId w:val="1"/>
  </w:num>
  <w:num w:numId="28" w16cid:durableId="764813907">
    <w:abstractNumId w:val="33"/>
  </w:num>
  <w:num w:numId="29" w16cid:durableId="830412026">
    <w:abstractNumId w:val="39"/>
  </w:num>
  <w:num w:numId="30" w16cid:durableId="1759132738">
    <w:abstractNumId w:val="0"/>
  </w:num>
  <w:num w:numId="31" w16cid:durableId="134415311">
    <w:abstractNumId w:val="19"/>
  </w:num>
  <w:num w:numId="32" w16cid:durableId="682586650">
    <w:abstractNumId w:val="14"/>
  </w:num>
  <w:num w:numId="33" w16cid:durableId="209996870">
    <w:abstractNumId w:val="42"/>
  </w:num>
  <w:num w:numId="34" w16cid:durableId="626013293">
    <w:abstractNumId w:val="38"/>
  </w:num>
  <w:num w:numId="35" w16cid:durableId="770049364">
    <w:abstractNumId w:val="12"/>
  </w:num>
  <w:num w:numId="36" w16cid:durableId="2100828184">
    <w:abstractNumId w:val="9"/>
  </w:num>
  <w:num w:numId="37" w16cid:durableId="1993680650">
    <w:abstractNumId w:val="11"/>
  </w:num>
  <w:num w:numId="38" w16cid:durableId="1714307503">
    <w:abstractNumId w:val="24"/>
  </w:num>
  <w:num w:numId="39" w16cid:durableId="223302529">
    <w:abstractNumId w:val="46"/>
  </w:num>
  <w:num w:numId="40" w16cid:durableId="1285621746">
    <w:abstractNumId w:val="47"/>
  </w:num>
  <w:num w:numId="41" w16cid:durableId="128018401">
    <w:abstractNumId w:val="25"/>
  </w:num>
  <w:num w:numId="42" w16cid:durableId="1779520615">
    <w:abstractNumId w:val="44"/>
  </w:num>
  <w:num w:numId="43" w16cid:durableId="2137598307">
    <w:abstractNumId w:val="41"/>
  </w:num>
  <w:num w:numId="44" w16cid:durableId="1618482871">
    <w:abstractNumId w:val="4"/>
  </w:num>
  <w:num w:numId="45" w16cid:durableId="2030792660">
    <w:abstractNumId w:val="43"/>
  </w:num>
  <w:num w:numId="46" w16cid:durableId="902837871">
    <w:abstractNumId w:val="20"/>
  </w:num>
  <w:num w:numId="47" w16cid:durableId="651062554">
    <w:abstractNumId w:val="27"/>
  </w:num>
  <w:num w:numId="48" w16cid:durableId="1171259477">
    <w:abstractNumId w:val="3"/>
  </w:num>
  <w:num w:numId="49" w16cid:durableId="2111971501">
    <w:abstractNumId w:val="35"/>
  </w:num>
  <w:num w:numId="50" w16cid:durableId="16414938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09"/>
    <w:rsid w:val="0000532F"/>
    <w:rsid w:val="00024A85"/>
    <w:rsid w:val="000310A9"/>
    <w:rsid w:val="00032AED"/>
    <w:rsid w:val="00034339"/>
    <w:rsid w:val="0003714B"/>
    <w:rsid w:val="00043758"/>
    <w:rsid w:val="000475B6"/>
    <w:rsid w:val="000539AC"/>
    <w:rsid w:val="00055127"/>
    <w:rsid w:val="00063080"/>
    <w:rsid w:val="000652E2"/>
    <w:rsid w:val="0006584E"/>
    <w:rsid w:val="000717AA"/>
    <w:rsid w:val="0007727B"/>
    <w:rsid w:val="00077C5D"/>
    <w:rsid w:val="000810AB"/>
    <w:rsid w:val="000834CA"/>
    <w:rsid w:val="0009063C"/>
    <w:rsid w:val="0009141D"/>
    <w:rsid w:val="00096B68"/>
    <w:rsid w:val="000A435C"/>
    <w:rsid w:val="000B2031"/>
    <w:rsid w:val="000B45C2"/>
    <w:rsid w:val="000C04D3"/>
    <w:rsid w:val="000C5B08"/>
    <w:rsid w:val="000C74A9"/>
    <w:rsid w:val="000C785F"/>
    <w:rsid w:val="000D149E"/>
    <w:rsid w:val="000D28A6"/>
    <w:rsid w:val="000D697E"/>
    <w:rsid w:val="000E3959"/>
    <w:rsid w:val="000E528C"/>
    <w:rsid w:val="0010422D"/>
    <w:rsid w:val="001105BE"/>
    <w:rsid w:val="001240AE"/>
    <w:rsid w:val="00134A9E"/>
    <w:rsid w:val="001352E8"/>
    <w:rsid w:val="0013732F"/>
    <w:rsid w:val="001373E7"/>
    <w:rsid w:val="00141CC1"/>
    <w:rsid w:val="001439E1"/>
    <w:rsid w:val="00144A39"/>
    <w:rsid w:val="00145CE0"/>
    <w:rsid w:val="00150D24"/>
    <w:rsid w:val="001521A6"/>
    <w:rsid w:val="001528D0"/>
    <w:rsid w:val="00152C2F"/>
    <w:rsid w:val="001532C0"/>
    <w:rsid w:val="00153D90"/>
    <w:rsid w:val="00154749"/>
    <w:rsid w:val="0015550B"/>
    <w:rsid w:val="00163C20"/>
    <w:rsid w:val="0017099C"/>
    <w:rsid w:val="00173BE5"/>
    <w:rsid w:val="00174F7B"/>
    <w:rsid w:val="00180325"/>
    <w:rsid w:val="0018166E"/>
    <w:rsid w:val="001825A2"/>
    <w:rsid w:val="001841BE"/>
    <w:rsid w:val="00184D42"/>
    <w:rsid w:val="001879CD"/>
    <w:rsid w:val="001A65CC"/>
    <w:rsid w:val="001B4184"/>
    <w:rsid w:val="001C0B0A"/>
    <w:rsid w:val="001E1527"/>
    <w:rsid w:val="001E5D5C"/>
    <w:rsid w:val="001E7786"/>
    <w:rsid w:val="001F4434"/>
    <w:rsid w:val="001F5AAF"/>
    <w:rsid w:val="001F73FB"/>
    <w:rsid w:val="0020277E"/>
    <w:rsid w:val="00207F66"/>
    <w:rsid w:val="002129DC"/>
    <w:rsid w:val="0021537E"/>
    <w:rsid w:val="0021550E"/>
    <w:rsid w:val="002163CC"/>
    <w:rsid w:val="002221FF"/>
    <w:rsid w:val="00226A2D"/>
    <w:rsid w:val="00226B77"/>
    <w:rsid w:val="002342F5"/>
    <w:rsid w:val="002350C4"/>
    <w:rsid w:val="00240A15"/>
    <w:rsid w:val="00243784"/>
    <w:rsid w:val="00267AE1"/>
    <w:rsid w:val="0027537B"/>
    <w:rsid w:val="0028191A"/>
    <w:rsid w:val="0028457B"/>
    <w:rsid w:val="0029171D"/>
    <w:rsid w:val="00295867"/>
    <w:rsid w:val="002A3203"/>
    <w:rsid w:val="002A56DB"/>
    <w:rsid w:val="002A7F39"/>
    <w:rsid w:val="002B024C"/>
    <w:rsid w:val="002B1BC1"/>
    <w:rsid w:val="002B40C6"/>
    <w:rsid w:val="002B747F"/>
    <w:rsid w:val="002B7A51"/>
    <w:rsid w:val="002D447E"/>
    <w:rsid w:val="002D6024"/>
    <w:rsid w:val="002D73C5"/>
    <w:rsid w:val="002E4EF2"/>
    <w:rsid w:val="002F2223"/>
    <w:rsid w:val="002F3544"/>
    <w:rsid w:val="002F46C1"/>
    <w:rsid w:val="002F5794"/>
    <w:rsid w:val="002F73CD"/>
    <w:rsid w:val="00303F50"/>
    <w:rsid w:val="00305DD8"/>
    <w:rsid w:val="00311E11"/>
    <w:rsid w:val="00311EE7"/>
    <w:rsid w:val="003152FE"/>
    <w:rsid w:val="0032497E"/>
    <w:rsid w:val="003351D9"/>
    <w:rsid w:val="003517F9"/>
    <w:rsid w:val="00352C50"/>
    <w:rsid w:val="00352EB7"/>
    <w:rsid w:val="00354C30"/>
    <w:rsid w:val="00356525"/>
    <w:rsid w:val="00357144"/>
    <w:rsid w:val="00364AC0"/>
    <w:rsid w:val="00370519"/>
    <w:rsid w:val="00372DDE"/>
    <w:rsid w:val="003765F0"/>
    <w:rsid w:val="00383030"/>
    <w:rsid w:val="003848E7"/>
    <w:rsid w:val="0039229D"/>
    <w:rsid w:val="00395C69"/>
    <w:rsid w:val="003A0A44"/>
    <w:rsid w:val="003A6290"/>
    <w:rsid w:val="003B0BD8"/>
    <w:rsid w:val="003B0E68"/>
    <w:rsid w:val="003C63EC"/>
    <w:rsid w:val="003D14BB"/>
    <w:rsid w:val="003E182B"/>
    <w:rsid w:val="003E2A26"/>
    <w:rsid w:val="003E2E87"/>
    <w:rsid w:val="003F73AC"/>
    <w:rsid w:val="003F7D40"/>
    <w:rsid w:val="00403222"/>
    <w:rsid w:val="004045AD"/>
    <w:rsid w:val="00404A66"/>
    <w:rsid w:val="00407EFB"/>
    <w:rsid w:val="0041710B"/>
    <w:rsid w:val="00420C31"/>
    <w:rsid w:val="00421F30"/>
    <w:rsid w:val="00423D84"/>
    <w:rsid w:val="00431EC5"/>
    <w:rsid w:val="00437C20"/>
    <w:rsid w:val="004459E0"/>
    <w:rsid w:val="00446328"/>
    <w:rsid w:val="00446FC7"/>
    <w:rsid w:val="00452C1E"/>
    <w:rsid w:val="00456A44"/>
    <w:rsid w:val="00456B68"/>
    <w:rsid w:val="00462662"/>
    <w:rsid w:val="0046665E"/>
    <w:rsid w:val="00467E7A"/>
    <w:rsid w:val="00472E6E"/>
    <w:rsid w:val="00482299"/>
    <w:rsid w:val="00491234"/>
    <w:rsid w:val="00491917"/>
    <w:rsid w:val="004928FF"/>
    <w:rsid w:val="0049743C"/>
    <w:rsid w:val="004A0AA3"/>
    <w:rsid w:val="004A3DB5"/>
    <w:rsid w:val="004B5C84"/>
    <w:rsid w:val="004C4721"/>
    <w:rsid w:val="004D7A38"/>
    <w:rsid w:val="004E0843"/>
    <w:rsid w:val="004E0F53"/>
    <w:rsid w:val="004E3621"/>
    <w:rsid w:val="004E5183"/>
    <w:rsid w:val="004E6936"/>
    <w:rsid w:val="004F05C1"/>
    <w:rsid w:val="004F55EE"/>
    <w:rsid w:val="004F6936"/>
    <w:rsid w:val="004F7307"/>
    <w:rsid w:val="005038BE"/>
    <w:rsid w:val="005046F7"/>
    <w:rsid w:val="005143E9"/>
    <w:rsid w:val="00514FA9"/>
    <w:rsid w:val="005159DF"/>
    <w:rsid w:val="00521145"/>
    <w:rsid w:val="00526150"/>
    <w:rsid w:val="00527509"/>
    <w:rsid w:val="0053042D"/>
    <w:rsid w:val="005342DC"/>
    <w:rsid w:val="00534C89"/>
    <w:rsid w:val="005351B2"/>
    <w:rsid w:val="00540992"/>
    <w:rsid w:val="005511E8"/>
    <w:rsid w:val="00552B2F"/>
    <w:rsid w:val="00561F50"/>
    <w:rsid w:val="0056373B"/>
    <w:rsid w:val="00566F8B"/>
    <w:rsid w:val="00567567"/>
    <w:rsid w:val="00571BC6"/>
    <w:rsid w:val="00571FFB"/>
    <w:rsid w:val="005724B4"/>
    <w:rsid w:val="00576895"/>
    <w:rsid w:val="00582539"/>
    <w:rsid w:val="00582E45"/>
    <w:rsid w:val="00583042"/>
    <w:rsid w:val="00584745"/>
    <w:rsid w:val="0058707C"/>
    <w:rsid w:val="00590948"/>
    <w:rsid w:val="005955BB"/>
    <w:rsid w:val="00595DF0"/>
    <w:rsid w:val="005A28DA"/>
    <w:rsid w:val="005A55F8"/>
    <w:rsid w:val="005B3D63"/>
    <w:rsid w:val="005C3B12"/>
    <w:rsid w:val="005C5B65"/>
    <w:rsid w:val="005E07E0"/>
    <w:rsid w:val="005E13B3"/>
    <w:rsid w:val="005E450A"/>
    <w:rsid w:val="005F2974"/>
    <w:rsid w:val="005F68E7"/>
    <w:rsid w:val="00603276"/>
    <w:rsid w:val="006036A0"/>
    <w:rsid w:val="0060544F"/>
    <w:rsid w:val="006230B8"/>
    <w:rsid w:val="00626B14"/>
    <w:rsid w:val="00631A9C"/>
    <w:rsid w:val="00631E6E"/>
    <w:rsid w:val="00634FAD"/>
    <w:rsid w:val="00650E71"/>
    <w:rsid w:val="0066575E"/>
    <w:rsid w:val="006663D7"/>
    <w:rsid w:val="00666E8B"/>
    <w:rsid w:val="00672142"/>
    <w:rsid w:val="00672D29"/>
    <w:rsid w:val="00680725"/>
    <w:rsid w:val="006814DE"/>
    <w:rsid w:val="00687534"/>
    <w:rsid w:val="00691922"/>
    <w:rsid w:val="00692DF7"/>
    <w:rsid w:val="00695EAC"/>
    <w:rsid w:val="006A23A8"/>
    <w:rsid w:val="006A373C"/>
    <w:rsid w:val="006A510E"/>
    <w:rsid w:val="006A528C"/>
    <w:rsid w:val="006A6AE4"/>
    <w:rsid w:val="006B395F"/>
    <w:rsid w:val="006B3C1C"/>
    <w:rsid w:val="006C71EB"/>
    <w:rsid w:val="006C78F9"/>
    <w:rsid w:val="006C7919"/>
    <w:rsid w:val="006D23FF"/>
    <w:rsid w:val="006D4D82"/>
    <w:rsid w:val="006D79FD"/>
    <w:rsid w:val="006E071A"/>
    <w:rsid w:val="006E15DB"/>
    <w:rsid w:val="006E1691"/>
    <w:rsid w:val="006E23BE"/>
    <w:rsid w:val="006E33C5"/>
    <w:rsid w:val="006E3B02"/>
    <w:rsid w:val="006E4914"/>
    <w:rsid w:val="006E4E5E"/>
    <w:rsid w:val="006E6C37"/>
    <w:rsid w:val="006E7903"/>
    <w:rsid w:val="006F2BB8"/>
    <w:rsid w:val="00704A80"/>
    <w:rsid w:val="00710A09"/>
    <w:rsid w:val="007173BA"/>
    <w:rsid w:val="007207F3"/>
    <w:rsid w:val="00727E4C"/>
    <w:rsid w:val="007307AE"/>
    <w:rsid w:val="0074071D"/>
    <w:rsid w:val="00746189"/>
    <w:rsid w:val="00762190"/>
    <w:rsid w:val="00762544"/>
    <w:rsid w:val="00764B80"/>
    <w:rsid w:val="00773F99"/>
    <w:rsid w:val="007775C4"/>
    <w:rsid w:val="007924E8"/>
    <w:rsid w:val="007B0FFE"/>
    <w:rsid w:val="007B2CE4"/>
    <w:rsid w:val="007B59E7"/>
    <w:rsid w:val="007C316B"/>
    <w:rsid w:val="007C38BB"/>
    <w:rsid w:val="007C6730"/>
    <w:rsid w:val="007D082D"/>
    <w:rsid w:val="007D2720"/>
    <w:rsid w:val="007D5CE6"/>
    <w:rsid w:val="007D65D5"/>
    <w:rsid w:val="007D7C25"/>
    <w:rsid w:val="007E2746"/>
    <w:rsid w:val="007E5118"/>
    <w:rsid w:val="007F0515"/>
    <w:rsid w:val="0080553D"/>
    <w:rsid w:val="00812361"/>
    <w:rsid w:val="008234AE"/>
    <w:rsid w:val="00826185"/>
    <w:rsid w:val="0082724A"/>
    <w:rsid w:val="00830F2F"/>
    <w:rsid w:val="00833ADA"/>
    <w:rsid w:val="00840917"/>
    <w:rsid w:val="00840BB3"/>
    <w:rsid w:val="00841ACF"/>
    <w:rsid w:val="00843A92"/>
    <w:rsid w:val="0084426D"/>
    <w:rsid w:val="0084624A"/>
    <w:rsid w:val="0085111B"/>
    <w:rsid w:val="00853BE8"/>
    <w:rsid w:val="00860A58"/>
    <w:rsid w:val="00860C43"/>
    <w:rsid w:val="00862AFD"/>
    <w:rsid w:val="00863DEC"/>
    <w:rsid w:val="0087514D"/>
    <w:rsid w:val="00880EF9"/>
    <w:rsid w:val="00882753"/>
    <w:rsid w:val="00883347"/>
    <w:rsid w:val="00884FCA"/>
    <w:rsid w:val="0088617B"/>
    <w:rsid w:val="0088656A"/>
    <w:rsid w:val="0089178E"/>
    <w:rsid w:val="00891A03"/>
    <w:rsid w:val="00893F7E"/>
    <w:rsid w:val="008A107E"/>
    <w:rsid w:val="008A305C"/>
    <w:rsid w:val="008B242E"/>
    <w:rsid w:val="008B787E"/>
    <w:rsid w:val="008D02A1"/>
    <w:rsid w:val="008D16E8"/>
    <w:rsid w:val="008D1AF6"/>
    <w:rsid w:val="008E7C82"/>
    <w:rsid w:val="00913CBC"/>
    <w:rsid w:val="009319F1"/>
    <w:rsid w:val="009412C7"/>
    <w:rsid w:val="00947390"/>
    <w:rsid w:val="00953F6B"/>
    <w:rsid w:val="00955CD3"/>
    <w:rsid w:val="0095661A"/>
    <w:rsid w:val="009579DC"/>
    <w:rsid w:val="009626D2"/>
    <w:rsid w:val="00980408"/>
    <w:rsid w:val="009846BD"/>
    <w:rsid w:val="00984F04"/>
    <w:rsid w:val="00985127"/>
    <w:rsid w:val="0099519E"/>
    <w:rsid w:val="00996FF9"/>
    <w:rsid w:val="009A2009"/>
    <w:rsid w:val="009B49D4"/>
    <w:rsid w:val="009C69A8"/>
    <w:rsid w:val="009E22FE"/>
    <w:rsid w:val="009E476F"/>
    <w:rsid w:val="009F4097"/>
    <w:rsid w:val="009F6428"/>
    <w:rsid w:val="009F735C"/>
    <w:rsid w:val="009F74B0"/>
    <w:rsid w:val="00A025AF"/>
    <w:rsid w:val="00A0270D"/>
    <w:rsid w:val="00A03257"/>
    <w:rsid w:val="00A04081"/>
    <w:rsid w:val="00A05C6C"/>
    <w:rsid w:val="00A112C8"/>
    <w:rsid w:val="00A16984"/>
    <w:rsid w:val="00A21A27"/>
    <w:rsid w:val="00A26616"/>
    <w:rsid w:val="00A26B96"/>
    <w:rsid w:val="00A26CC8"/>
    <w:rsid w:val="00A323D2"/>
    <w:rsid w:val="00A410BD"/>
    <w:rsid w:val="00A671A3"/>
    <w:rsid w:val="00A70FD6"/>
    <w:rsid w:val="00A834F8"/>
    <w:rsid w:val="00A845FF"/>
    <w:rsid w:val="00A91465"/>
    <w:rsid w:val="00A94AF3"/>
    <w:rsid w:val="00A97186"/>
    <w:rsid w:val="00AA484A"/>
    <w:rsid w:val="00AA672A"/>
    <w:rsid w:val="00AB2F4C"/>
    <w:rsid w:val="00AB5E7B"/>
    <w:rsid w:val="00AB6298"/>
    <w:rsid w:val="00AC094C"/>
    <w:rsid w:val="00AC3BB1"/>
    <w:rsid w:val="00AD230D"/>
    <w:rsid w:val="00AD7551"/>
    <w:rsid w:val="00AE256A"/>
    <w:rsid w:val="00AE44E6"/>
    <w:rsid w:val="00AF0552"/>
    <w:rsid w:val="00AF0EB4"/>
    <w:rsid w:val="00AF501C"/>
    <w:rsid w:val="00AF6265"/>
    <w:rsid w:val="00AF76C1"/>
    <w:rsid w:val="00B01D07"/>
    <w:rsid w:val="00B031D6"/>
    <w:rsid w:val="00B2678C"/>
    <w:rsid w:val="00B269C4"/>
    <w:rsid w:val="00B32D25"/>
    <w:rsid w:val="00B36F92"/>
    <w:rsid w:val="00B44AE8"/>
    <w:rsid w:val="00B50F46"/>
    <w:rsid w:val="00B535AC"/>
    <w:rsid w:val="00B642C7"/>
    <w:rsid w:val="00B65490"/>
    <w:rsid w:val="00B67665"/>
    <w:rsid w:val="00B67831"/>
    <w:rsid w:val="00B72B90"/>
    <w:rsid w:val="00B82619"/>
    <w:rsid w:val="00B95BD1"/>
    <w:rsid w:val="00BA00CA"/>
    <w:rsid w:val="00BA24C0"/>
    <w:rsid w:val="00BA4829"/>
    <w:rsid w:val="00BA6144"/>
    <w:rsid w:val="00BB15DA"/>
    <w:rsid w:val="00BB774C"/>
    <w:rsid w:val="00BC6C49"/>
    <w:rsid w:val="00BD077C"/>
    <w:rsid w:val="00BD4D46"/>
    <w:rsid w:val="00BD6730"/>
    <w:rsid w:val="00BD6D97"/>
    <w:rsid w:val="00BE4160"/>
    <w:rsid w:val="00BF23C9"/>
    <w:rsid w:val="00BF45A8"/>
    <w:rsid w:val="00BF4F31"/>
    <w:rsid w:val="00C12EE3"/>
    <w:rsid w:val="00C20E16"/>
    <w:rsid w:val="00C22B4A"/>
    <w:rsid w:val="00C24B2F"/>
    <w:rsid w:val="00C44BE7"/>
    <w:rsid w:val="00C451C8"/>
    <w:rsid w:val="00C457B6"/>
    <w:rsid w:val="00C464B4"/>
    <w:rsid w:val="00C4697B"/>
    <w:rsid w:val="00C50D72"/>
    <w:rsid w:val="00C51081"/>
    <w:rsid w:val="00C52456"/>
    <w:rsid w:val="00C629FC"/>
    <w:rsid w:val="00C63578"/>
    <w:rsid w:val="00C649BA"/>
    <w:rsid w:val="00C65562"/>
    <w:rsid w:val="00C67609"/>
    <w:rsid w:val="00C710E1"/>
    <w:rsid w:val="00C7425C"/>
    <w:rsid w:val="00C80914"/>
    <w:rsid w:val="00C900CC"/>
    <w:rsid w:val="00C91485"/>
    <w:rsid w:val="00C92171"/>
    <w:rsid w:val="00CA2B08"/>
    <w:rsid w:val="00CB518A"/>
    <w:rsid w:val="00CB66FA"/>
    <w:rsid w:val="00CC7A78"/>
    <w:rsid w:val="00CD0584"/>
    <w:rsid w:val="00CD555C"/>
    <w:rsid w:val="00CE206E"/>
    <w:rsid w:val="00CE29B3"/>
    <w:rsid w:val="00CF0126"/>
    <w:rsid w:val="00CF639C"/>
    <w:rsid w:val="00D0250B"/>
    <w:rsid w:val="00D042FE"/>
    <w:rsid w:val="00D057C6"/>
    <w:rsid w:val="00D13691"/>
    <w:rsid w:val="00D17526"/>
    <w:rsid w:val="00D30CB4"/>
    <w:rsid w:val="00D5038B"/>
    <w:rsid w:val="00D5309F"/>
    <w:rsid w:val="00D56F13"/>
    <w:rsid w:val="00D57DD2"/>
    <w:rsid w:val="00D619D6"/>
    <w:rsid w:val="00D758CD"/>
    <w:rsid w:val="00D77D6F"/>
    <w:rsid w:val="00D81224"/>
    <w:rsid w:val="00D8346C"/>
    <w:rsid w:val="00DA5409"/>
    <w:rsid w:val="00DB08B5"/>
    <w:rsid w:val="00DB30DE"/>
    <w:rsid w:val="00DB7746"/>
    <w:rsid w:val="00DC4211"/>
    <w:rsid w:val="00DC5F0D"/>
    <w:rsid w:val="00DC7C3B"/>
    <w:rsid w:val="00DC7F37"/>
    <w:rsid w:val="00DE0197"/>
    <w:rsid w:val="00DE40F3"/>
    <w:rsid w:val="00DE756A"/>
    <w:rsid w:val="00E05703"/>
    <w:rsid w:val="00E05E47"/>
    <w:rsid w:val="00E06269"/>
    <w:rsid w:val="00E06518"/>
    <w:rsid w:val="00E0768C"/>
    <w:rsid w:val="00E1331C"/>
    <w:rsid w:val="00E22231"/>
    <w:rsid w:val="00E22C32"/>
    <w:rsid w:val="00E31884"/>
    <w:rsid w:val="00E3419E"/>
    <w:rsid w:val="00E34C78"/>
    <w:rsid w:val="00E3744A"/>
    <w:rsid w:val="00E37699"/>
    <w:rsid w:val="00E40951"/>
    <w:rsid w:val="00E41C73"/>
    <w:rsid w:val="00E42400"/>
    <w:rsid w:val="00E4639E"/>
    <w:rsid w:val="00E465B7"/>
    <w:rsid w:val="00E531CF"/>
    <w:rsid w:val="00E5375D"/>
    <w:rsid w:val="00E555DF"/>
    <w:rsid w:val="00E61430"/>
    <w:rsid w:val="00E619A8"/>
    <w:rsid w:val="00E62B0B"/>
    <w:rsid w:val="00E66030"/>
    <w:rsid w:val="00E6634A"/>
    <w:rsid w:val="00E67F35"/>
    <w:rsid w:val="00E70224"/>
    <w:rsid w:val="00E70F0C"/>
    <w:rsid w:val="00E75040"/>
    <w:rsid w:val="00E773FE"/>
    <w:rsid w:val="00E81483"/>
    <w:rsid w:val="00E843CC"/>
    <w:rsid w:val="00E85828"/>
    <w:rsid w:val="00E875C5"/>
    <w:rsid w:val="00E87887"/>
    <w:rsid w:val="00E9462D"/>
    <w:rsid w:val="00E96BEB"/>
    <w:rsid w:val="00EB4EBC"/>
    <w:rsid w:val="00EB6DA0"/>
    <w:rsid w:val="00EC3DE1"/>
    <w:rsid w:val="00EE2A0C"/>
    <w:rsid w:val="00EF64A8"/>
    <w:rsid w:val="00F0058D"/>
    <w:rsid w:val="00F03E55"/>
    <w:rsid w:val="00F0660E"/>
    <w:rsid w:val="00F10077"/>
    <w:rsid w:val="00F10F04"/>
    <w:rsid w:val="00F11CAF"/>
    <w:rsid w:val="00F20DBD"/>
    <w:rsid w:val="00F22F99"/>
    <w:rsid w:val="00F24F82"/>
    <w:rsid w:val="00F31DB5"/>
    <w:rsid w:val="00F3363F"/>
    <w:rsid w:val="00F35CC7"/>
    <w:rsid w:val="00F37E59"/>
    <w:rsid w:val="00F4150C"/>
    <w:rsid w:val="00F462CE"/>
    <w:rsid w:val="00F51719"/>
    <w:rsid w:val="00F55110"/>
    <w:rsid w:val="00F56197"/>
    <w:rsid w:val="00F6056F"/>
    <w:rsid w:val="00F60844"/>
    <w:rsid w:val="00F60F05"/>
    <w:rsid w:val="00F61445"/>
    <w:rsid w:val="00F63611"/>
    <w:rsid w:val="00F81C63"/>
    <w:rsid w:val="00F82A9A"/>
    <w:rsid w:val="00F83843"/>
    <w:rsid w:val="00F87808"/>
    <w:rsid w:val="00F96371"/>
    <w:rsid w:val="00FA0B6D"/>
    <w:rsid w:val="00FA0BF9"/>
    <w:rsid w:val="00FA3079"/>
    <w:rsid w:val="00FA3A18"/>
    <w:rsid w:val="00FB05CB"/>
    <w:rsid w:val="00FB695F"/>
    <w:rsid w:val="00FB6F30"/>
    <w:rsid w:val="00FC7BA4"/>
    <w:rsid w:val="00FD181D"/>
    <w:rsid w:val="00FD4698"/>
    <w:rsid w:val="00FD4A72"/>
    <w:rsid w:val="00FE1FE7"/>
    <w:rsid w:val="00FE705B"/>
    <w:rsid w:val="00FF4EFF"/>
    <w:rsid w:val="00FF6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E3C4"/>
  <w15:docId w15:val="{8D043CE8-09DE-49B7-BD66-BDE7F83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93"/>
    <w:rPr>
      <w:szCs w:val="24"/>
    </w:rPr>
  </w:style>
  <w:style w:type="paragraph" w:styleId="Heading1">
    <w:name w:val="heading 1"/>
    <w:basedOn w:val="Normal"/>
    <w:next w:val="Normal"/>
    <w:uiPriority w:val="9"/>
    <w:qFormat/>
    <w:rsid w:val="00DB5293"/>
    <w:pPr>
      <w:keepNext/>
      <w:spacing w:before="240" w:after="60"/>
      <w:outlineLvl w:val="0"/>
    </w:pPr>
    <w:rPr>
      <w:b/>
      <w:bCs/>
      <w:kern w:val="32"/>
      <w:sz w:val="26"/>
      <w:szCs w:val="32"/>
    </w:rPr>
  </w:style>
  <w:style w:type="paragraph" w:styleId="Heading2">
    <w:name w:val="heading 2"/>
    <w:basedOn w:val="Normal"/>
    <w:next w:val="Normal"/>
    <w:uiPriority w:val="9"/>
    <w:semiHidden/>
    <w:unhideWhenUsed/>
    <w:qFormat/>
    <w:rsid w:val="00DB5293"/>
    <w:pPr>
      <w:keepNext/>
      <w:spacing w:before="240" w:after="60"/>
      <w:outlineLvl w:val="1"/>
    </w:pPr>
    <w:rPr>
      <w:b/>
      <w:bCs/>
      <w:i/>
      <w:iCs/>
      <w:sz w:val="26"/>
      <w:szCs w:val="28"/>
    </w:rPr>
  </w:style>
  <w:style w:type="paragraph" w:styleId="Heading3">
    <w:name w:val="heading 3"/>
    <w:basedOn w:val="Normal"/>
    <w:next w:val="Normal"/>
    <w:uiPriority w:val="9"/>
    <w:semiHidden/>
    <w:unhideWhenUsed/>
    <w:qFormat/>
    <w:rsid w:val="00DB5293"/>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20copy">
    <w:name w:val="2.0 copy"/>
    <w:qFormat/>
    <w:rsid w:val="009A4052"/>
    <w:pPr>
      <w:spacing w:before="80" w:line="280" w:lineRule="exact"/>
    </w:pPr>
    <w:rPr>
      <w:rFonts w:cs="Tahoma"/>
      <w:color w:val="36424A"/>
      <w:szCs w:val="16"/>
    </w:rPr>
  </w:style>
  <w:style w:type="paragraph" w:customStyle="1" w:styleId="21heading">
    <w:name w:val="2.1 heading"/>
    <w:autoRedefine/>
    <w:qFormat/>
    <w:rsid w:val="00DD000B"/>
    <w:pPr>
      <w:spacing w:after="120" w:line="340" w:lineRule="exact"/>
    </w:pPr>
    <w:rPr>
      <w:rFonts w:ascii="Arial Bold" w:hAnsi="Arial Bold" w:cs="Tahoma"/>
      <w:color w:val="B01A48"/>
      <w:spacing w:val="2"/>
      <w:sz w:val="30"/>
      <w:szCs w:val="30"/>
      <w:lang w:eastAsia="en-US"/>
    </w:rPr>
  </w:style>
  <w:style w:type="paragraph" w:customStyle="1" w:styleId="11meetingname">
    <w:name w:val="1.1 meeting name"/>
    <w:basedOn w:val="Normal"/>
    <w:autoRedefine/>
    <w:qFormat/>
    <w:rsid w:val="002F1435"/>
    <w:pPr>
      <w:spacing w:line="560" w:lineRule="exact"/>
      <w:ind w:left="113"/>
    </w:pPr>
    <w:rPr>
      <w:b/>
      <w:bCs/>
      <w:color w:val="FFFFFF"/>
      <w:spacing w:val="2"/>
      <w:sz w:val="48"/>
      <w:szCs w:val="48"/>
    </w:rPr>
  </w:style>
  <w:style w:type="character" w:customStyle="1" w:styleId="20copybold">
    <w:name w:val="2.0 copy bold"/>
    <w:uiPriority w:val="1"/>
    <w:qFormat/>
    <w:rsid w:val="004E3B5C"/>
    <w:rPr>
      <w:rFonts w:ascii="Arial" w:hAnsi="Arial"/>
      <w:b/>
      <w:i w:val="0"/>
      <w:color w:val="36424A"/>
    </w:rPr>
  </w:style>
  <w:style w:type="paragraph" w:customStyle="1" w:styleId="12docsubtitle">
    <w:name w:val="1.2 doc sub title"/>
    <w:basedOn w:val="Normal"/>
    <w:autoRedefine/>
    <w:qFormat/>
    <w:rsid w:val="002F1435"/>
    <w:pPr>
      <w:spacing w:line="280" w:lineRule="exact"/>
      <w:ind w:left="113"/>
    </w:pPr>
    <w:rPr>
      <w:color w:val="FFFFFF"/>
      <w:spacing w:val="2"/>
      <w:sz w:val="26"/>
      <w:szCs w:val="26"/>
    </w:rPr>
  </w:style>
  <w:style w:type="paragraph" w:customStyle="1" w:styleId="30footer">
    <w:name w:val="3.0 footer"/>
    <w:basedOn w:val="Normal"/>
    <w:qFormat/>
    <w:rsid w:val="00E56729"/>
    <w:pPr>
      <w:tabs>
        <w:tab w:val="right" w:pos="6691"/>
        <w:tab w:val="right" w:pos="9526"/>
        <w:tab w:val="right" w:pos="10093"/>
      </w:tabs>
      <w:spacing w:line="180" w:lineRule="exact"/>
    </w:pPr>
    <w:rPr>
      <w:rFonts w:ascii="Arial Narrow Bold" w:hAnsi="Arial Narrow Bold"/>
      <w:b/>
      <w:caps/>
      <w:noProof/>
      <w:color w:val="FFFFFF"/>
      <w:spacing w:val="2"/>
      <w:sz w:val="16"/>
      <w:szCs w:val="16"/>
    </w:rPr>
  </w:style>
  <w:style w:type="table" w:customStyle="1" w:styleId="31footertable">
    <w:name w:val="3.1 footer table"/>
    <w:basedOn w:val="TableNormal"/>
    <w:uiPriority w:val="99"/>
    <w:rsid w:val="00FF1DAC"/>
    <w:rPr>
      <w:rFonts w:ascii="Arial Narrow Bold" w:hAnsi="Arial Narrow Bold"/>
      <w:color w:val="FFFFFF"/>
      <w:sz w:val="16"/>
      <w:szCs w:val="24"/>
    </w:rPr>
    <w:tblPr>
      <w:tblBorders>
        <w:top w:val="single" w:sz="4" w:space="0" w:color="394A59"/>
        <w:bottom w:val="single" w:sz="4" w:space="0" w:color="394A59"/>
      </w:tblBorders>
      <w:tblCellMar>
        <w:left w:w="57" w:type="dxa"/>
        <w:right w:w="57" w:type="dxa"/>
      </w:tblCellMar>
    </w:tblPr>
    <w:tcPr>
      <w:shd w:val="solid" w:color="394A59" w:fill="auto"/>
    </w:tcPr>
  </w:style>
  <w:style w:type="paragraph" w:customStyle="1" w:styleId="22bodycopybullets">
    <w:name w:val="2.2 body copy bullets"/>
    <w:basedOn w:val="Normal"/>
    <w:qFormat/>
    <w:rsid w:val="00303FE8"/>
    <w:pPr>
      <w:numPr>
        <w:numId w:val="3"/>
      </w:numPr>
      <w:tabs>
        <w:tab w:val="num" w:pos="180"/>
      </w:tabs>
      <w:spacing w:after="120" w:line="250" w:lineRule="exact"/>
      <w:ind w:left="170" w:hanging="170"/>
    </w:pPr>
    <w:rPr>
      <w:color w:val="262626"/>
      <w:spacing w:val="2"/>
      <w:sz w:val="19"/>
      <w:szCs w:val="20"/>
    </w:rPr>
  </w:style>
  <w:style w:type="paragraph" w:customStyle="1" w:styleId="23bodycopysubheading">
    <w:name w:val="2.3 body copy subheading"/>
    <w:qFormat/>
    <w:rsid w:val="00DD000B"/>
    <w:pPr>
      <w:spacing w:line="260" w:lineRule="exact"/>
    </w:pPr>
    <w:rPr>
      <w:rFonts w:cs="Tahoma"/>
      <w:b/>
      <w:color w:val="394A59"/>
      <w:szCs w:val="16"/>
    </w:rPr>
  </w:style>
  <w:style w:type="paragraph" w:styleId="Header">
    <w:name w:val="header"/>
    <w:basedOn w:val="Normal"/>
    <w:link w:val="HeaderChar"/>
    <w:uiPriority w:val="99"/>
    <w:rsid w:val="000B33CD"/>
    <w:pPr>
      <w:tabs>
        <w:tab w:val="center" w:pos="4320"/>
        <w:tab w:val="right" w:pos="8640"/>
      </w:tabs>
    </w:pPr>
  </w:style>
  <w:style w:type="character" w:customStyle="1" w:styleId="HeaderChar">
    <w:name w:val="Header Char"/>
    <w:link w:val="Header"/>
    <w:uiPriority w:val="99"/>
    <w:rsid w:val="000B33CD"/>
    <w:rPr>
      <w:rFonts w:ascii="Arial" w:hAnsi="Arial"/>
      <w:sz w:val="22"/>
      <w:szCs w:val="24"/>
      <w:lang w:eastAsia="en-AU"/>
    </w:rPr>
  </w:style>
  <w:style w:type="paragraph" w:styleId="Footer">
    <w:name w:val="footer"/>
    <w:basedOn w:val="Normal"/>
    <w:link w:val="FooterChar"/>
    <w:uiPriority w:val="99"/>
    <w:rsid w:val="000B33CD"/>
    <w:pPr>
      <w:tabs>
        <w:tab w:val="center" w:pos="4320"/>
        <w:tab w:val="right" w:pos="8640"/>
      </w:tabs>
    </w:pPr>
  </w:style>
  <w:style w:type="character" w:customStyle="1" w:styleId="FooterChar">
    <w:name w:val="Footer Char"/>
    <w:link w:val="Footer"/>
    <w:uiPriority w:val="99"/>
    <w:rsid w:val="000B33CD"/>
    <w:rPr>
      <w:rFonts w:ascii="Arial" w:hAnsi="Arial"/>
      <w:sz w:val="22"/>
      <w:szCs w:val="24"/>
      <w:lang w:eastAsia="en-AU"/>
    </w:rPr>
  </w:style>
  <w:style w:type="paragraph" w:customStyle="1" w:styleId="10DocumentTitle">
    <w:name w:val="1.0 Document Title"/>
    <w:basedOn w:val="Normal"/>
    <w:autoRedefine/>
    <w:qFormat/>
    <w:rsid w:val="00D1378C"/>
    <w:pPr>
      <w:spacing w:line="600" w:lineRule="exact"/>
    </w:pPr>
    <w:rPr>
      <w:b/>
      <w:color w:val="FFFFFF"/>
      <w:spacing w:val="10"/>
      <w:sz w:val="56"/>
      <w:szCs w:val="80"/>
    </w:rPr>
  </w:style>
  <w:style w:type="paragraph" w:customStyle="1" w:styleId="11DocumentSubTitle">
    <w:name w:val="1.1 Document Sub Title"/>
    <w:basedOn w:val="Normal"/>
    <w:autoRedefine/>
    <w:qFormat/>
    <w:rsid w:val="00D1378C"/>
    <w:pPr>
      <w:spacing w:before="120" w:line="320" w:lineRule="exact"/>
    </w:pPr>
    <w:rPr>
      <w:color w:val="FFFFFF"/>
      <w:spacing w:val="2"/>
      <w:sz w:val="28"/>
      <w:szCs w:val="26"/>
    </w:rPr>
  </w:style>
  <w:style w:type="paragraph" w:customStyle="1" w:styleId="20bodycopy">
    <w:name w:val="2.0 body copy"/>
    <w:basedOn w:val="Normal"/>
    <w:qFormat/>
    <w:rsid w:val="00147F8D"/>
    <w:pPr>
      <w:spacing w:before="80" w:after="240" w:line="250" w:lineRule="exact"/>
    </w:pPr>
    <w:rPr>
      <w:rFonts w:cs="Tahoma"/>
      <w:color w:val="36424A"/>
      <w:sz w:val="19"/>
      <w:szCs w:val="16"/>
    </w:rPr>
  </w:style>
  <w:style w:type="character" w:styleId="Hyperlink">
    <w:name w:val="Hyperlink"/>
    <w:rsid w:val="00F33BBA"/>
    <w:rPr>
      <w:color w:val="0000FF"/>
      <w:u w:val="single"/>
    </w:rPr>
  </w:style>
  <w:style w:type="table" w:styleId="TableGrid">
    <w:name w:val="Table Grid"/>
    <w:basedOn w:val="TableNormal"/>
    <w:uiPriority w:val="59"/>
    <w:rsid w:val="00D62C7A"/>
    <w:rPr>
      <w:rFonts w:ascii="Cambria" w:eastAsia="MS Mincho" w:hAnsi="Cambria"/>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qFormat/>
    <w:rsid w:val="00D62C7A"/>
    <w:pPr>
      <w:ind w:left="720"/>
      <w:contextualSpacing/>
    </w:pPr>
    <w:rPr>
      <w:rFonts w:ascii="Cambria" w:eastAsia="MS Mincho" w:hAnsi="Cambria"/>
      <w:sz w:val="24"/>
      <w:lang w:eastAsia="ja-JP"/>
    </w:rPr>
  </w:style>
  <w:style w:type="paragraph" w:styleId="BalloonText">
    <w:name w:val="Balloon Text"/>
    <w:basedOn w:val="Normal"/>
    <w:link w:val="BalloonTextChar"/>
    <w:rsid w:val="00DE5258"/>
    <w:rPr>
      <w:rFonts w:ascii="Tahoma" w:hAnsi="Tahoma" w:cs="Tahoma"/>
      <w:sz w:val="16"/>
      <w:szCs w:val="16"/>
    </w:rPr>
  </w:style>
  <w:style w:type="character" w:customStyle="1" w:styleId="BalloonTextChar">
    <w:name w:val="Balloon Text Char"/>
    <w:basedOn w:val="DefaultParagraphFont"/>
    <w:link w:val="BalloonText"/>
    <w:rsid w:val="00DE5258"/>
    <w:rPr>
      <w:rFonts w:ascii="Tahoma" w:hAnsi="Tahoma" w:cs="Tahoma"/>
      <w:sz w:val="16"/>
      <w:szCs w:val="16"/>
    </w:rPr>
  </w:style>
  <w:style w:type="paragraph" w:styleId="ListParagraph">
    <w:name w:val="List Paragraph"/>
    <w:basedOn w:val="Normal"/>
    <w:uiPriority w:val="34"/>
    <w:qFormat/>
    <w:rsid w:val="00011716"/>
    <w:pPr>
      <w:ind w:left="720"/>
      <w:contextualSpacing/>
    </w:pPr>
  </w:style>
  <w:style w:type="character" w:styleId="FollowedHyperlink">
    <w:name w:val="FollowedHyperlink"/>
    <w:basedOn w:val="DefaultParagraphFont"/>
    <w:rsid w:val="00BF79DB"/>
    <w:rPr>
      <w:color w:val="954F72" w:themeColor="followedHyperlink"/>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4" w:type="dxa"/>
        <w:right w:w="284" w:type="dxa"/>
      </w:tblCellMar>
    </w:tblPr>
  </w:style>
  <w:style w:type="table" w:customStyle="1" w:styleId="a0">
    <w:basedOn w:val="TableNormal"/>
    <w:tblPr>
      <w:tblStyleRowBandSize w:val="1"/>
      <w:tblStyleColBandSize w:val="1"/>
      <w:tblCellMar>
        <w:left w:w="57" w:type="dxa"/>
        <w:right w:w="57" w:type="dxa"/>
      </w:tblCellMar>
    </w:tblPr>
  </w:style>
  <w:style w:type="paragraph" w:styleId="NormalWeb">
    <w:name w:val="Normal (Web)"/>
    <w:basedOn w:val="Normal"/>
    <w:uiPriority w:val="99"/>
    <w:unhideWhenUsed/>
    <w:rsid w:val="00407EFB"/>
    <w:pPr>
      <w:spacing w:before="100" w:beforeAutospacing="1" w:after="100" w:afterAutospacing="1"/>
    </w:pPr>
    <w:rPr>
      <w:rFonts w:ascii="Times New Roman" w:eastAsia="Times New Roman" w:hAnsi="Times New Roman" w:cs="Times New Roman"/>
      <w:sz w:val="24"/>
    </w:rPr>
  </w:style>
  <w:style w:type="paragraph" w:customStyle="1" w:styleId="xmsonormal">
    <w:name w:val="x_msonormal"/>
    <w:basedOn w:val="Normal"/>
    <w:rsid w:val="005342DC"/>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207F66"/>
    <w:pPr>
      <w:spacing w:after="0"/>
    </w:pPr>
    <w:rPr>
      <w:szCs w:val="24"/>
    </w:rPr>
  </w:style>
  <w:style w:type="paragraph" w:customStyle="1" w:styleId="xp1">
    <w:name w:val="x_p1"/>
    <w:basedOn w:val="Normal"/>
    <w:rsid w:val="00E05703"/>
    <w:pPr>
      <w:spacing w:before="100" w:beforeAutospacing="1" w:after="100" w:afterAutospacing="1"/>
    </w:pPr>
    <w:rPr>
      <w:rFonts w:ascii="Times New Roman" w:eastAsia="Times New Roman" w:hAnsi="Times New Roman" w:cs="Times New Roman"/>
      <w:sz w:val="24"/>
    </w:rPr>
  </w:style>
  <w:style w:type="character" w:customStyle="1" w:styleId="xs1">
    <w:name w:val="x_s1"/>
    <w:basedOn w:val="DefaultParagraphFont"/>
    <w:rsid w:val="00E05703"/>
  </w:style>
  <w:style w:type="paragraph" w:customStyle="1" w:styleId="xp2">
    <w:name w:val="x_p2"/>
    <w:basedOn w:val="Normal"/>
    <w:rsid w:val="00E05703"/>
    <w:pPr>
      <w:spacing w:before="100" w:beforeAutospacing="1" w:after="100" w:afterAutospacing="1"/>
    </w:pPr>
    <w:rPr>
      <w:rFonts w:ascii="Times New Roman" w:eastAsia="Times New Roman" w:hAnsi="Times New Roman" w:cs="Times New Roman"/>
      <w:sz w:val="24"/>
    </w:rPr>
  </w:style>
  <w:style w:type="paragraph" w:customStyle="1" w:styleId="paragraph">
    <w:name w:val="paragraph"/>
    <w:basedOn w:val="Normal"/>
    <w:rsid w:val="00AE44E6"/>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AE44E6"/>
  </w:style>
  <w:style w:type="character" w:customStyle="1" w:styleId="eop">
    <w:name w:val="eop"/>
    <w:basedOn w:val="DefaultParagraphFont"/>
    <w:rsid w:val="00AE44E6"/>
  </w:style>
  <w:style w:type="paragraph" w:customStyle="1" w:styleId="xmsolistparagraph">
    <w:name w:val="x_msolistparagraph"/>
    <w:basedOn w:val="Normal"/>
    <w:rsid w:val="00695EAC"/>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6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866">
      <w:bodyDiv w:val="1"/>
      <w:marLeft w:val="0"/>
      <w:marRight w:val="0"/>
      <w:marTop w:val="0"/>
      <w:marBottom w:val="0"/>
      <w:divBdr>
        <w:top w:val="none" w:sz="0" w:space="0" w:color="auto"/>
        <w:left w:val="none" w:sz="0" w:space="0" w:color="auto"/>
        <w:bottom w:val="none" w:sz="0" w:space="0" w:color="auto"/>
        <w:right w:val="none" w:sz="0" w:space="0" w:color="auto"/>
      </w:divBdr>
      <w:divsChild>
        <w:div w:id="130836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7753">
              <w:marLeft w:val="0"/>
              <w:marRight w:val="0"/>
              <w:marTop w:val="0"/>
              <w:marBottom w:val="0"/>
              <w:divBdr>
                <w:top w:val="none" w:sz="0" w:space="0" w:color="auto"/>
                <w:left w:val="none" w:sz="0" w:space="0" w:color="auto"/>
                <w:bottom w:val="none" w:sz="0" w:space="0" w:color="auto"/>
                <w:right w:val="none" w:sz="0" w:space="0" w:color="auto"/>
              </w:divBdr>
              <w:divsChild>
                <w:div w:id="16524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271">
      <w:bodyDiv w:val="1"/>
      <w:marLeft w:val="0"/>
      <w:marRight w:val="0"/>
      <w:marTop w:val="0"/>
      <w:marBottom w:val="0"/>
      <w:divBdr>
        <w:top w:val="none" w:sz="0" w:space="0" w:color="auto"/>
        <w:left w:val="none" w:sz="0" w:space="0" w:color="auto"/>
        <w:bottom w:val="none" w:sz="0" w:space="0" w:color="auto"/>
        <w:right w:val="none" w:sz="0" w:space="0" w:color="auto"/>
      </w:divBdr>
    </w:div>
    <w:div w:id="204292702">
      <w:bodyDiv w:val="1"/>
      <w:marLeft w:val="0"/>
      <w:marRight w:val="0"/>
      <w:marTop w:val="0"/>
      <w:marBottom w:val="0"/>
      <w:divBdr>
        <w:top w:val="none" w:sz="0" w:space="0" w:color="auto"/>
        <w:left w:val="none" w:sz="0" w:space="0" w:color="auto"/>
        <w:bottom w:val="none" w:sz="0" w:space="0" w:color="auto"/>
        <w:right w:val="none" w:sz="0" w:space="0" w:color="auto"/>
      </w:divBdr>
    </w:div>
    <w:div w:id="274334021">
      <w:bodyDiv w:val="1"/>
      <w:marLeft w:val="0"/>
      <w:marRight w:val="0"/>
      <w:marTop w:val="0"/>
      <w:marBottom w:val="0"/>
      <w:divBdr>
        <w:top w:val="none" w:sz="0" w:space="0" w:color="auto"/>
        <w:left w:val="none" w:sz="0" w:space="0" w:color="auto"/>
        <w:bottom w:val="none" w:sz="0" w:space="0" w:color="auto"/>
        <w:right w:val="none" w:sz="0" w:space="0" w:color="auto"/>
      </w:divBdr>
    </w:div>
    <w:div w:id="284391425">
      <w:bodyDiv w:val="1"/>
      <w:marLeft w:val="0"/>
      <w:marRight w:val="0"/>
      <w:marTop w:val="0"/>
      <w:marBottom w:val="0"/>
      <w:divBdr>
        <w:top w:val="none" w:sz="0" w:space="0" w:color="auto"/>
        <w:left w:val="none" w:sz="0" w:space="0" w:color="auto"/>
        <w:bottom w:val="none" w:sz="0" w:space="0" w:color="auto"/>
        <w:right w:val="none" w:sz="0" w:space="0" w:color="auto"/>
      </w:divBdr>
    </w:div>
    <w:div w:id="456683239">
      <w:bodyDiv w:val="1"/>
      <w:marLeft w:val="0"/>
      <w:marRight w:val="0"/>
      <w:marTop w:val="0"/>
      <w:marBottom w:val="0"/>
      <w:divBdr>
        <w:top w:val="none" w:sz="0" w:space="0" w:color="auto"/>
        <w:left w:val="none" w:sz="0" w:space="0" w:color="auto"/>
        <w:bottom w:val="none" w:sz="0" w:space="0" w:color="auto"/>
        <w:right w:val="none" w:sz="0" w:space="0" w:color="auto"/>
      </w:divBdr>
      <w:divsChild>
        <w:div w:id="1171945387">
          <w:marLeft w:val="0"/>
          <w:marRight w:val="0"/>
          <w:marTop w:val="0"/>
          <w:marBottom w:val="0"/>
          <w:divBdr>
            <w:top w:val="none" w:sz="0" w:space="0" w:color="auto"/>
            <w:left w:val="none" w:sz="0" w:space="0" w:color="auto"/>
            <w:bottom w:val="none" w:sz="0" w:space="0" w:color="auto"/>
            <w:right w:val="none" w:sz="0" w:space="0" w:color="auto"/>
          </w:divBdr>
        </w:div>
        <w:div w:id="163670658">
          <w:marLeft w:val="0"/>
          <w:marRight w:val="0"/>
          <w:marTop w:val="0"/>
          <w:marBottom w:val="0"/>
          <w:divBdr>
            <w:top w:val="none" w:sz="0" w:space="0" w:color="auto"/>
            <w:left w:val="none" w:sz="0" w:space="0" w:color="auto"/>
            <w:bottom w:val="none" w:sz="0" w:space="0" w:color="auto"/>
            <w:right w:val="none" w:sz="0" w:space="0" w:color="auto"/>
          </w:divBdr>
        </w:div>
        <w:div w:id="575166315">
          <w:marLeft w:val="0"/>
          <w:marRight w:val="0"/>
          <w:marTop w:val="0"/>
          <w:marBottom w:val="0"/>
          <w:divBdr>
            <w:top w:val="none" w:sz="0" w:space="0" w:color="auto"/>
            <w:left w:val="none" w:sz="0" w:space="0" w:color="auto"/>
            <w:bottom w:val="none" w:sz="0" w:space="0" w:color="auto"/>
            <w:right w:val="none" w:sz="0" w:space="0" w:color="auto"/>
          </w:divBdr>
        </w:div>
        <w:div w:id="275139342">
          <w:marLeft w:val="0"/>
          <w:marRight w:val="0"/>
          <w:marTop w:val="0"/>
          <w:marBottom w:val="0"/>
          <w:divBdr>
            <w:top w:val="none" w:sz="0" w:space="0" w:color="auto"/>
            <w:left w:val="none" w:sz="0" w:space="0" w:color="auto"/>
            <w:bottom w:val="none" w:sz="0" w:space="0" w:color="auto"/>
            <w:right w:val="none" w:sz="0" w:space="0" w:color="auto"/>
          </w:divBdr>
        </w:div>
        <w:div w:id="1034817403">
          <w:marLeft w:val="0"/>
          <w:marRight w:val="0"/>
          <w:marTop w:val="0"/>
          <w:marBottom w:val="0"/>
          <w:divBdr>
            <w:top w:val="none" w:sz="0" w:space="0" w:color="auto"/>
            <w:left w:val="none" w:sz="0" w:space="0" w:color="auto"/>
            <w:bottom w:val="none" w:sz="0" w:space="0" w:color="auto"/>
            <w:right w:val="none" w:sz="0" w:space="0" w:color="auto"/>
          </w:divBdr>
        </w:div>
        <w:div w:id="1088572813">
          <w:marLeft w:val="0"/>
          <w:marRight w:val="0"/>
          <w:marTop w:val="0"/>
          <w:marBottom w:val="0"/>
          <w:divBdr>
            <w:top w:val="none" w:sz="0" w:space="0" w:color="auto"/>
            <w:left w:val="none" w:sz="0" w:space="0" w:color="auto"/>
            <w:bottom w:val="none" w:sz="0" w:space="0" w:color="auto"/>
            <w:right w:val="none" w:sz="0" w:space="0" w:color="auto"/>
          </w:divBdr>
        </w:div>
        <w:div w:id="558790537">
          <w:marLeft w:val="0"/>
          <w:marRight w:val="0"/>
          <w:marTop w:val="0"/>
          <w:marBottom w:val="0"/>
          <w:divBdr>
            <w:top w:val="none" w:sz="0" w:space="0" w:color="auto"/>
            <w:left w:val="none" w:sz="0" w:space="0" w:color="auto"/>
            <w:bottom w:val="none" w:sz="0" w:space="0" w:color="auto"/>
            <w:right w:val="none" w:sz="0" w:space="0" w:color="auto"/>
          </w:divBdr>
        </w:div>
        <w:div w:id="1694309075">
          <w:marLeft w:val="0"/>
          <w:marRight w:val="0"/>
          <w:marTop w:val="0"/>
          <w:marBottom w:val="0"/>
          <w:divBdr>
            <w:top w:val="none" w:sz="0" w:space="0" w:color="auto"/>
            <w:left w:val="none" w:sz="0" w:space="0" w:color="auto"/>
            <w:bottom w:val="none" w:sz="0" w:space="0" w:color="auto"/>
            <w:right w:val="none" w:sz="0" w:space="0" w:color="auto"/>
          </w:divBdr>
        </w:div>
      </w:divsChild>
    </w:div>
    <w:div w:id="462769288">
      <w:bodyDiv w:val="1"/>
      <w:marLeft w:val="0"/>
      <w:marRight w:val="0"/>
      <w:marTop w:val="0"/>
      <w:marBottom w:val="0"/>
      <w:divBdr>
        <w:top w:val="none" w:sz="0" w:space="0" w:color="auto"/>
        <w:left w:val="none" w:sz="0" w:space="0" w:color="auto"/>
        <w:bottom w:val="none" w:sz="0" w:space="0" w:color="auto"/>
        <w:right w:val="none" w:sz="0" w:space="0" w:color="auto"/>
      </w:divBdr>
    </w:div>
    <w:div w:id="542835264">
      <w:bodyDiv w:val="1"/>
      <w:marLeft w:val="0"/>
      <w:marRight w:val="0"/>
      <w:marTop w:val="0"/>
      <w:marBottom w:val="0"/>
      <w:divBdr>
        <w:top w:val="none" w:sz="0" w:space="0" w:color="auto"/>
        <w:left w:val="none" w:sz="0" w:space="0" w:color="auto"/>
        <w:bottom w:val="none" w:sz="0" w:space="0" w:color="auto"/>
        <w:right w:val="none" w:sz="0" w:space="0" w:color="auto"/>
      </w:divBdr>
    </w:div>
    <w:div w:id="591201355">
      <w:bodyDiv w:val="1"/>
      <w:marLeft w:val="0"/>
      <w:marRight w:val="0"/>
      <w:marTop w:val="0"/>
      <w:marBottom w:val="0"/>
      <w:divBdr>
        <w:top w:val="none" w:sz="0" w:space="0" w:color="auto"/>
        <w:left w:val="none" w:sz="0" w:space="0" w:color="auto"/>
        <w:bottom w:val="none" w:sz="0" w:space="0" w:color="auto"/>
        <w:right w:val="none" w:sz="0" w:space="0" w:color="auto"/>
      </w:divBdr>
    </w:div>
    <w:div w:id="794566678">
      <w:bodyDiv w:val="1"/>
      <w:marLeft w:val="0"/>
      <w:marRight w:val="0"/>
      <w:marTop w:val="0"/>
      <w:marBottom w:val="0"/>
      <w:divBdr>
        <w:top w:val="none" w:sz="0" w:space="0" w:color="auto"/>
        <w:left w:val="none" w:sz="0" w:space="0" w:color="auto"/>
        <w:bottom w:val="none" w:sz="0" w:space="0" w:color="auto"/>
        <w:right w:val="none" w:sz="0" w:space="0" w:color="auto"/>
      </w:divBdr>
    </w:div>
    <w:div w:id="849952396">
      <w:bodyDiv w:val="1"/>
      <w:marLeft w:val="0"/>
      <w:marRight w:val="0"/>
      <w:marTop w:val="0"/>
      <w:marBottom w:val="0"/>
      <w:divBdr>
        <w:top w:val="none" w:sz="0" w:space="0" w:color="auto"/>
        <w:left w:val="none" w:sz="0" w:space="0" w:color="auto"/>
        <w:bottom w:val="none" w:sz="0" w:space="0" w:color="auto"/>
        <w:right w:val="none" w:sz="0" w:space="0" w:color="auto"/>
      </w:divBdr>
    </w:div>
    <w:div w:id="854731799">
      <w:bodyDiv w:val="1"/>
      <w:marLeft w:val="0"/>
      <w:marRight w:val="0"/>
      <w:marTop w:val="0"/>
      <w:marBottom w:val="0"/>
      <w:divBdr>
        <w:top w:val="none" w:sz="0" w:space="0" w:color="auto"/>
        <w:left w:val="none" w:sz="0" w:space="0" w:color="auto"/>
        <w:bottom w:val="none" w:sz="0" w:space="0" w:color="auto"/>
        <w:right w:val="none" w:sz="0" w:space="0" w:color="auto"/>
      </w:divBdr>
    </w:div>
    <w:div w:id="879782349">
      <w:bodyDiv w:val="1"/>
      <w:marLeft w:val="0"/>
      <w:marRight w:val="0"/>
      <w:marTop w:val="0"/>
      <w:marBottom w:val="0"/>
      <w:divBdr>
        <w:top w:val="none" w:sz="0" w:space="0" w:color="auto"/>
        <w:left w:val="none" w:sz="0" w:space="0" w:color="auto"/>
        <w:bottom w:val="none" w:sz="0" w:space="0" w:color="auto"/>
        <w:right w:val="none" w:sz="0" w:space="0" w:color="auto"/>
      </w:divBdr>
    </w:div>
    <w:div w:id="1211382733">
      <w:bodyDiv w:val="1"/>
      <w:marLeft w:val="0"/>
      <w:marRight w:val="0"/>
      <w:marTop w:val="0"/>
      <w:marBottom w:val="0"/>
      <w:divBdr>
        <w:top w:val="none" w:sz="0" w:space="0" w:color="auto"/>
        <w:left w:val="none" w:sz="0" w:space="0" w:color="auto"/>
        <w:bottom w:val="none" w:sz="0" w:space="0" w:color="auto"/>
        <w:right w:val="none" w:sz="0" w:space="0" w:color="auto"/>
      </w:divBdr>
    </w:div>
    <w:div w:id="1222597225">
      <w:bodyDiv w:val="1"/>
      <w:marLeft w:val="0"/>
      <w:marRight w:val="0"/>
      <w:marTop w:val="0"/>
      <w:marBottom w:val="0"/>
      <w:divBdr>
        <w:top w:val="none" w:sz="0" w:space="0" w:color="auto"/>
        <w:left w:val="none" w:sz="0" w:space="0" w:color="auto"/>
        <w:bottom w:val="none" w:sz="0" w:space="0" w:color="auto"/>
        <w:right w:val="none" w:sz="0" w:space="0" w:color="auto"/>
      </w:divBdr>
      <w:divsChild>
        <w:div w:id="8395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48822">
              <w:marLeft w:val="0"/>
              <w:marRight w:val="0"/>
              <w:marTop w:val="0"/>
              <w:marBottom w:val="0"/>
              <w:divBdr>
                <w:top w:val="none" w:sz="0" w:space="0" w:color="auto"/>
                <w:left w:val="none" w:sz="0" w:space="0" w:color="auto"/>
                <w:bottom w:val="none" w:sz="0" w:space="0" w:color="auto"/>
                <w:right w:val="none" w:sz="0" w:space="0" w:color="auto"/>
              </w:divBdr>
              <w:divsChild>
                <w:div w:id="1153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712">
      <w:bodyDiv w:val="1"/>
      <w:marLeft w:val="0"/>
      <w:marRight w:val="0"/>
      <w:marTop w:val="0"/>
      <w:marBottom w:val="0"/>
      <w:divBdr>
        <w:top w:val="none" w:sz="0" w:space="0" w:color="auto"/>
        <w:left w:val="none" w:sz="0" w:space="0" w:color="auto"/>
        <w:bottom w:val="none" w:sz="0" w:space="0" w:color="auto"/>
        <w:right w:val="none" w:sz="0" w:space="0" w:color="auto"/>
      </w:divBdr>
    </w:div>
    <w:div w:id="129302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yne@aec.gov.au"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MXko03OTHRx23fRQCnvrIzT0Q==">AMUW2mWcH6y2TCOK4bfWXhHesZ2XZbH4jLaERtz2zvWY+/7IzE2veuY03UQ8vuXhlUlx9eeNRQfBewsrYyLYic0slkMJvGNjksHVlEC9yT/pCFM/bH/Eio4iJmoMInoTdmOUBct+E6SA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D863CEB66A5A44966C130A23D8025E" ma:contentTypeVersion="14" ma:contentTypeDescription="Create a new document." ma:contentTypeScope="" ma:versionID="85901768bbf50b68fda9566af017cf08">
  <xsd:schema xmlns:xsd="http://www.w3.org/2001/XMLSchema" xmlns:xs="http://www.w3.org/2001/XMLSchema" xmlns:p="http://schemas.microsoft.com/office/2006/metadata/properties" xmlns:ns2="98a064cf-d47e-4527-9bf8-e8ef66ef9691" xmlns:ns3="3ef97d10-6054-4f22-8b57-3aced0f7e861" targetNamespace="http://schemas.microsoft.com/office/2006/metadata/properties" ma:root="true" ma:fieldsID="65e015d378de30c93921bf38d7ac14de" ns2:_="" ns3:_="">
    <xsd:import namespace="98a064cf-d47e-4527-9bf8-e8ef66ef9691"/>
    <xsd:import namespace="3ef97d10-6054-4f22-8b57-3aced0f7e8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064cf-d47e-4527-9bf8-e8ef66ef9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f97d10-6054-4f22-8b57-3aced0f7e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a064cf-d47e-4527-9bf8-e8ef66ef96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75960D-B735-49D3-BD22-3088A5C15431}"/>
</file>

<file path=customXml/itemProps3.xml><?xml version="1.0" encoding="utf-8"?>
<ds:datastoreItem xmlns:ds="http://schemas.openxmlformats.org/officeDocument/2006/customXml" ds:itemID="{E93945AF-C6B5-41C0-9E80-66AAF50534AE}"/>
</file>

<file path=customXml/itemProps4.xml><?xml version="1.0" encoding="utf-8"?>
<ds:datastoreItem xmlns:ds="http://schemas.openxmlformats.org/officeDocument/2006/customXml" ds:itemID="{CBD5386F-438A-4B67-9C53-E0D5938C7819}"/>
</file>

<file path=docProps/app.xml><?xml version="1.0" encoding="utf-8"?>
<Properties xmlns="http://schemas.openxmlformats.org/officeDocument/2006/extended-properties" xmlns:vt="http://schemas.openxmlformats.org/officeDocument/2006/docPropsVTypes">
  <Template>Normal</Template>
  <TotalTime>34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 .</dc:creator>
  <cp:lastModifiedBy>Anne WELLER</cp:lastModifiedBy>
  <cp:revision>2</cp:revision>
  <cp:lastPrinted>2023-07-31T12:30:00Z</cp:lastPrinted>
  <dcterms:created xsi:type="dcterms:W3CDTF">2023-09-06T23:01:00Z</dcterms:created>
  <dcterms:modified xsi:type="dcterms:W3CDTF">2023-09-06T23:01:00Z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0x01010061D863CEB66A5A44966C130A23D8025E</vt:lpwstr>
  </property>
</Properties>
</file>